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3745" w:rsidRPr="00253784" w:rsidRDefault="005B3745" w:rsidP="00EA6165">
      <w:pPr>
        <w:pStyle w:val="Tytu"/>
        <w:spacing w:line="288" w:lineRule="auto"/>
        <w:ind w:left="1418" w:hanging="1134"/>
        <w:rPr>
          <w:rFonts w:asciiTheme="minorHAnsi" w:hAnsiTheme="minorHAnsi"/>
          <w:i w:val="0"/>
          <w:color w:val="auto"/>
          <w:sz w:val="28"/>
          <w:szCs w:val="28"/>
        </w:rPr>
      </w:pPr>
      <w:bookmarkStart w:id="0" w:name="_GoBack"/>
      <w:bookmarkEnd w:id="0"/>
      <w:r w:rsidRPr="00253784">
        <w:rPr>
          <w:rFonts w:asciiTheme="minorHAnsi" w:hAnsiTheme="minorHAnsi"/>
          <w:i w:val="0"/>
          <w:color w:val="auto"/>
          <w:sz w:val="28"/>
          <w:szCs w:val="28"/>
        </w:rPr>
        <w:t>OPIS</w:t>
      </w:r>
    </w:p>
    <w:p w:rsidR="00BB3AB3" w:rsidRPr="00253784" w:rsidRDefault="005B3745" w:rsidP="00EA6165">
      <w:pPr>
        <w:spacing w:line="288" w:lineRule="auto"/>
        <w:jc w:val="center"/>
        <w:rPr>
          <w:rFonts w:asciiTheme="minorHAnsi" w:hAnsiTheme="minorHAnsi"/>
          <w:b/>
          <w:sz w:val="28"/>
          <w:szCs w:val="28"/>
        </w:rPr>
      </w:pPr>
      <w:r w:rsidRPr="00253784">
        <w:rPr>
          <w:rFonts w:asciiTheme="minorHAnsi" w:hAnsiTheme="minorHAnsi"/>
          <w:b/>
          <w:sz w:val="28"/>
          <w:szCs w:val="28"/>
        </w:rPr>
        <w:t>do projektu zagospodarowania terenu dział</w:t>
      </w:r>
      <w:r w:rsidR="00D03669" w:rsidRPr="00253784">
        <w:rPr>
          <w:rFonts w:asciiTheme="minorHAnsi" w:hAnsiTheme="minorHAnsi"/>
          <w:b/>
          <w:sz w:val="28"/>
          <w:szCs w:val="28"/>
        </w:rPr>
        <w:t>ki</w:t>
      </w:r>
    </w:p>
    <w:p w:rsidR="000C0EF4" w:rsidRPr="00253784" w:rsidRDefault="005B3745" w:rsidP="00EA6165">
      <w:pPr>
        <w:spacing w:line="288" w:lineRule="auto"/>
        <w:jc w:val="center"/>
        <w:rPr>
          <w:rFonts w:asciiTheme="minorHAnsi" w:hAnsiTheme="minorHAnsi"/>
          <w:b/>
          <w:sz w:val="28"/>
          <w:szCs w:val="28"/>
        </w:rPr>
      </w:pPr>
      <w:r w:rsidRPr="00253784">
        <w:rPr>
          <w:rFonts w:asciiTheme="minorHAnsi" w:hAnsiTheme="minorHAnsi"/>
          <w:b/>
          <w:sz w:val="28"/>
          <w:szCs w:val="28"/>
        </w:rPr>
        <w:t xml:space="preserve">nr </w:t>
      </w:r>
      <w:r w:rsidR="00253784" w:rsidRPr="00253784">
        <w:rPr>
          <w:rFonts w:asciiTheme="minorHAnsi" w:hAnsiTheme="minorHAnsi"/>
          <w:b/>
          <w:sz w:val="28"/>
          <w:szCs w:val="28"/>
        </w:rPr>
        <w:t>32/2</w:t>
      </w:r>
      <w:r w:rsidR="00893350" w:rsidRPr="00253784">
        <w:rPr>
          <w:rFonts w:asciiTheme="minorHAnsi" w:hAnsiTheme="minorHAnsi"/>
          <w:b/>
          <w:sz w:val="28"/>
          <w:szCs w:val="28"/>
        </w:rPr>
        <w:t xml:space="preserve"> </w:t>
      </w:r>
      <w:r w:rsidR="00301F19">
        <w:rPr>
          <w:rFonts w:asciiTheme="minorHAnsi" w:hAnsiTheme="minorHAnsi"/>
          <w:b/>
          <w:sz w:val="28"/>
          <w:szCs w:val="28"/>
        </w:rPr>
        <w:t>przy u</w:t>
      </w:r>
      <w:r w:rsidR="00253784" w:rsidRPr="00253784">
        <w:rPr>
          <w:rFonts w:asciiTheme="minorHAnsi" w:hAnsiTheme="minorHAnsi"/>
          <w:b/>
          <w:sz w:val="28"/>
          <w:szCs w:val="28"/>
        </w:rPr>
        <w:t xml:space="preserve">l. Głównej 33 </w:t>
      </w:r>
      <w:r w:rsidR="000C1197" w:rsidRPr="00253784">
        <w:rPr>
          <w:rFonts w:asciiTheme="minorHAnsi" w:hAnsiTheme="minorHAnsi"/>
          <w:b/>
          <w:sz w:val="28"/>
          <w:szCs w:val="28"/>
        </w:rPr>
        <w:t>w</w:t>
      </w:r>
      <w:r w:rsidR="00F83099" w:rsidRPr="00253784">
        <w:rPr>
          <w:rFonts w:asciiTheme="minorHAnsi" w:hAnsiTheme="minorHAnsi"/>
          <w:b/>
          <w:sz w:val="28"/>
          <w:szCs w:val="28"/>
        </w:rPr>
        <w:t xml:space="preserve"> </w:t>
      </w:r>
      <w:r w:rsidR="00253784" w:rsidRPr="00253784">
        <w:rPr>
          <w:rFonts w:asciiTheme="minorHAnsi" w:hAnsiTheme="minorHAnsi"/>
          <w:b/>
          <w:sz w:val="28"/>
          <w:szCs w:val="28"/>
        </w:rPr>
        <w:t>Pruszczu</w:t>
      </w:r>
      <w:r w:rsidR="00742D30" w:rsidRPr="00253784">
        <w:rPr>
          <w:rFonts w:asciiTheme="minorHAnsi" w:hAnsiTheme="minorHAnsi"/>
          <w:b/>
          <w:sz w:val="28"/>
          <w:szCs w:val="28"/>
        </w:rPr>
        <w:t xml:space="preserve"> </w:t>
      </w:r>
    </w:p>
    <w:p w:rsidR="000F4944" w:rsidRPr="00253784" w:rsidRDefault="000F4944" w:rsidP="00BB3AB3">
      <w:pPr>
        <w:tabs>
          <w:tab w:val="left" w:pos="5640"/>
        </w:tabs>
        <w:spacing w:line="288" w:lineRule="auto"/>
        <w:rPr>
          <w:rFonts w:asciiTheme="minorHAnsi" w:hAnsiTheme="minorHAnsi"/>
          <w:b/>
          <w:sz w:val="26"/>
          <w:szCs w:val="26"/>
        </w:rPr>
      </w:pPr>
    </w:p>
    <w:p w:rsidR="00BB3AB3" w:rsidRPr="00253784" w:rsidRDefault="000F4944" w:rsidP="00BB3AB3">
      <w:pPr>
        <w:tabs>
          <w:tab w:val="left" w:pos="1701"/>
        </w:tabs>
        <w:spacing w:line="288" w:lineRule="auto"/>
        <w:rPr>
          <w:rFonts w:asciiTheme="minorHAnsi" w:hAnsiTheme="minorHAnsi"/>
          <w:b/>
          <w:sz w:val="26"/>
          <w:szCs w:val="26"/>
        </w:rPr>
      </w:pPr>
      <w:r w:rsidRPr="00253784">
        <w:rPr>
          <w:rFonts w:asciiTheme="minorHAnsi" w:hAnsiTheme="minorHAnsi"/>
          <w:b/>
          <w:sz w:val="26"/>
          <w:szCs w:val="26"/>
        </w:rPr>
        <w:t>Inwestor:</w:t>
      </w:r>
      <w:r w:rsidR="006717C5" w:rsidRPr="00253784">
        <w:rPr>
          <w:rFonts w:asciiTheme="minorHAnsi" w:hAnsiTheme="minorHAnsi"/>
          <w:b/>
          <w:sz w:val="26"/>
          <w:szCs w:val="26"/>
        </w:rPr>
        <w:t xml:space="preserve"> </w:t>
      </w:r>
      <w:r w:rsidR="00BB3AB3" w:rsidRPr="00253784">
        <w:rPr>
          <w:rFonts w:asciiTheme="minorHAnsi" w:hAnsiTheme="minorHAnsi"/>
          <w:b/>
          <w:sz w:val="26"/>
          <w:szCs w:val="26"/>
        </w:rPr>
        <w:tab/>
      </w:r>
      <w:r w:rsidR="00742D30" w:rsidRPr="00253784">
        <w:rPr>
          <w:rFonts w:asciiTheme="minorHAnsi" w:hAnsiTheme="minorHAnsi"/>
          <w:b/>
          <w:sz w:val="26"/>
          <w:szCs w:val="26"/>
        </w:rPr>
        <w:t>Gmina Pruszcz</w:t>
      </w:r>
    </w:p>
    <w:p w:rsidR="00BE53F8" w:rsidRPr="00253784" w:rsidRDefault="000F4944" w:rsidP="00BB3AB3">
      <w:pPr>
        <w:tabs>
          <w:tab w:val="left" w:pos="1701"/>
        </w:tabs>
        <w:spacing w:line="288" w:lineRule="auto"/>
        <w:rPr>
          <w:rFonts w:asciiTheme="minorHAnsi" w:hAnsiTheme="minorHAnsi"/>
          <w:b/>
          <w:sz w:val="26"/>
          <w:szCs w:val="26"/>
        </w:rPr>
      </w:pPr>
      <w:r w:rsidRPr="00253784">
        <w:rPr>
          <w:rFonts w:asciiTheme="minorHAnsi" w:hAnsiTheme="minorHAnsi"/>
          <w:b/>
          <w:sz w:val="26"/>
          <w:szCs w:val="26"/>
        </w:rPr>
        <w:tab/>
      </w:r>
      <w:r w:rsidR="00742D30" w:rsidRPr="00253784">
        <w:rPr>
          <w:rFonts w:asciiTheme="minorHAnsi" w:hAnsiTheme="minorHAnsi"/>
          <w:b/>
          <w:sz w:val="26"/>
          <w:szCs w:val="26"/>
        </w:rPr>
        <w:t>ul. Główna 33</w:t>
      </w:r>
    </w:p>
    <w:p w:rsidR="00BB3AB3" w:rsidRPr="00253784" w:rsidRDefault="00742D30" w:rsidP="00BB3AB3">
      <w:pPr>
        <w:tabs>
          <w:tab w:val="left" w:pos="1701"/>
        </w:tabs>
        <w:spacing w:line="288" w:lineRule="auto"/>
        <w:rPr>
          <w:rFonts w:asciiTheme="minorHAnsi" w:hAnsiTheme="minorHAnsi"/>
          <w:b/>
          <w:sz w:val="26"/>
          <w:szCs w:val="26"/>
        </w:rPr>
      </w:pPr>
      <w:r w:rsidRPr="00253784">
        <w:rPr>
          <w:rFonts w:asciiTheme="minorHAnsi" w:hAnsiTheme="minorHAnsi"/>
          <w:b/>
          <w:sz w:val="26"/>
          <w:szCs w:val="26"/>
        </w:rPr>
        <w:tab/>
      </w:r>
      <w:r w:rsidRPr="00253784">
        <w:rPr>
          <w:rFonts w:asciiTheme="minorHAnsi" w:hAnsiTheme="minorHAnsi"/>
          <w:b/>
          <w:sz w:val="26"/>
          <w:szCs w:val="26"/>
        </w:rPr>
        <w:tab/>
        <w:t>86-120 Pruszcz</w:t>
      </w:r>
    </w:p>
    <w:p w:rsidR="004B20B3" w:rsidRPr="004452A0" w:rsidRDefault="004B20B3" w:rsidP="00BB3AB3">
      <w:pPr>
        <w:spacing w:line="288" w:lineRule="auto"/>
        <w:jc w:val="both"/>
        <w:rPr>
          <w:rFonts w:asciiTheme="minorHAnsi" w:hAnsiTheme="minorHAnsi"/>
          <w:b/>
          <w:color w:val="FF0000"/>
          <w:sz w:val="22"/>
          <w:szCs w:val="22"/>
        </w:rPr>
      </w:pPr>
    </w:p>
    <w:p w:rsidR="00F354EA" w:rsidRPr="00253784" w:rsidRDefault="00F354EA" w:rsidP="00BB3AB3">
      <w:pPr>
        <w:pStyle w:val="Nagwek4"/>
        <w:spacing w:before="0" w:after="0" w:line="288" w:lineRule="auto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I. DANE OGÓLNE</w:t>
      </w:r>
    </w:p>
    <w:p w:rsidR="00893350" w:rsidRPr="004452A0" w:rsidRDefault="00893350" w:rsidP="00893350">
      <w:pPr>
        <w:rPr>
          <w:rFonts w:asciiTheme="minorHAnsi" w:hAnsiTheme="minorHAnsi"/>
          <w:color w:val="FF0000"/>
          <w:sz w:val="22"/>
          <w:szCs w:val="22"/>
        </w:rPr>
      </w:pPr>
    </w:p>
    <w:p w:rsidR="003B6887" w:rsidRPr="00253784" w:rsidRDefault="00417D47" w:rsidP="00BB3AB3">
      <w:pPr>
        <w:pStyle w:val="Akapitzlist"/>
        <w:numPr>
          <w:ilvl w:val="0"/>
          <w:numId w:val="27"/>
        </w:numPr>
        <w:spacing w:line="288" w:lineRule="auto"/>
        <w:jc w:val="both"/>
        <w:rPr>
          <w:rFonts w:asciiTheme="minorHAnsi" w:hAnsiTheme="minorHAnsi"/>
          <w:b/>
          <w:sz w:val="22"/>
          <w:szCs w:val="22"/>
        </w:rPr>
      </w:pPr>
      <w:r w:rsidRPr="00253784">
        <w:rPr>
          <w:rFonts w:asciiTheme="minorHAnsi" w:hAnsiTheme="minorHAnsi"/>
          <w:b/>
          <w:sz w:val="22"/>
          <w:szCs w:val="22"/>
        </w:rPr>
        <w:t>Podstawa opracowania</w:t>
      </w:r>
    </w:p>
    <w:p w:rsidR="00893350" w:rsidRPr="002E60FC" w:rsidRDefault="00893350" w:rsidP="00893350">
      <w:pPr>
        <w:pStyle w:val="Akapitzlist"/>
        <w:spacing w:line="288" w:lineRule="auto"/>
        <w:ind w:left="375"/>
        <w:jc w:val="both"/>
        <w:rPr>
          <w:rFonts w:asciiTheme="minorHAnsi" w:hAnsiTheme="minorHAnsi"/>
          <w:b/>
          <w:sz w:val="22"/>
          <w:szCs w:val="22"/>
        </w:rPr>
      </w:pPr>
    </w:p>
    <w:p w:rsidR="00560939" w:rsidRPr="002E60FC" w:rsidRDefault="00900BFA" w:rsidP="00F94F11">
      <w:pPr>
        <w:pStyle w:val="Akapitzlist"/>
        <w:numPr>
          <w:ilvl w:val="1"/>
          <w:numId w:val="27"/>
        </w:numPr>
        <w:spacing w:line="288" w:lineRule="auto"/>
        <w:ind w:left="709"/>
        <w:jc w:val="both"/>
        <w:rPr>
          <w:rFonts w:asciiTheme="minorHAnsi" w:hAnsiTheme="minorHAnsi"/>
          <w:sz w:val="22"/>
          <w:szCs w:val="22"/>
        </w:rPr>
      </w:pPr>
      <w:r w:rsidRPr="002E60FC">
        <w:rPr>
          <w:rFonts w:asciiTheme="minorHAnsi" w:hAnsiTheme="minorHAnsi"/>
          <w:sz w:val="22"/>
          <w:szCs w:val="22"/>
        </w:rPr>
        <w:t xml:space="preserve">Decyzja o </w:t>
      </w:r>
      <w:r w:rsidR="007102CB" w:rsidRPr="002E60FC">
        <w:rPr>
          <w:rFonts w:asciiTheme="minorHAnsi" w:hAnsiTheme="minorHAnsi"/>
          <w:sz w:val="22"/>
          <w:szCs w:val="22"/>
        </w:rPr>
        <w:t xml:space="preserve">ustaleniu lokalizacji inwestycji celu publicznego   </w:t>
      </w:r>
      <w:r w:rsidR="002E60FC" w:rsidRPr="002E60FC">
        <w:rPr>
          <w:rFonts w:asciiTheme="minorHAnsi" w:hAnsiTheme="minorHAnsi"/>
          <w:sz w:val="22"/>
          <w:szCs w:val="22"/>
        </w:rPr>
        <w:t>3</w:t>
      </w:r>
      <w:r w:rsidR="007102CB" w:rsidRPr="002E60FC">
        <w:rPr>
          <w:rFonts w:asciiTheme="minorHAnsi" w:hAnsiTheme="minorHAnsi"/>
          <w:sz w:val="22"/>
          <w:szCs w:val="22"/>
        </w:rPr>
        <w:t>/</w:t>
      </w:r>
      <w:proofErr w:type="spellStart"/>
      <w:r w:rsidR="007102CB" w:rsidRPr="002E60FC">
        <w:rPr>
          <w:rFonts w:asciiTheme="minorHAnsi" w:hAnsiTheme="minorHAnsi"/>
          <w:sz w:val="22"/>
          <w:szCs w:val="22"/>
        </w:rPr>
        <w:t>cp</w:t>
      </w:r>
      <w:proofErr w:type="spellEnd"/>
      <w:r w:rsidR="007102CB" w:rsidRPr="002E60FC">
        <w:rPr>
          <w:rFonts w:asciiTheme="minorHAnsi" w:hAnsiTheme="minorHAnsi"/>
          <w:sz w:val="22"/>
          <w:szCs w:val="22"/>
        </w:rPr>
        <w:t xml:space="preserve">/2015 </w:t>
      </w:r>
      <w:r w:rsidRPr="002E60FC">
        <w:rPr>
          <w:rFonts w:asciiTheme="minorHAnsi" w:hAnsiTheme="minorHAnsi"/>
          <w:sz w:val="22"/>
          <w:szCs w:val="22"/>
        </w:rPr>
        <w:t xml:space="preserve">wydana </w:t>
      </w:r>
      <w:r w:rsidR="007102CB" w:rsidRPr="002E60FC">
        <w:rPr>
          <w:rFonts w:asciiTheme="minorHAnsi" w:hAnsiTheme="minorHAnsi"/>
          <w:sz w:val="22"/>
          <w:szCs w:val="22"/>
        </w:rPr>
        <w:t>29.09</w:t>
      </w:r>
      <w:r w:rsidRPr="002E60FC">
        <w:rPr>
          <w:rFonts w:asciiTheme="minorHAnsi" w:hAnsiTheme="minorHAnsi"/>
          <w:sz w:val="22"/>
          <w:szCs w:val="22"/>
        </w:rPr>
        <w:t xml:space="preserve">.2015r. przez Wójta Gminy </w:t>
      </w:r>
      <w:r w:rsidR="00742D30" w:rsidRPr="002E60FC">
        <w:rPr>
          <w:rFonts w:asciiTheme="minorHAnsi" w:hAnsiTheme="minorHAnsi"/>
          <w:sz w:val="22"/>
          <w:szCs w:val="22"/>
        </w:rPr>
        <w:t>Pruszcz.</w:t>
      </w:r>
    </w:p>
    <w:p w:rsidR="00560939" w:rsidRPr="00253784" w:rsidRDefault="00560939" w:rsidP="00BB3AB3">
      <w:pPr>
        <w:pStyle w:val="Akapitzlist"/>
        <w:numPr>
          <w:ilvl w:val="1"/>
          <w:numId w:val="27"/>
        </w:numPr>
        <w:spacing w:line="288" w:lineRule="auto"/>
        <w:ind w:left="709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 xml:space="preserve">Mapa </w:t>
      </w:r>
      <w:proofErr w:type="spellStart"/>
      <w:r w:rsidRPr="00253784">
        <w:rPr>
          <w:rFonts w:asciiTheme="minorHAnsi" w:hAnsiTheme="minorHAnsi"/>
          <w:sz w:val="22"/>
          <w:szCs w:val="22"/>
        </w:rPr>
        <w:t>sytuacyjno</w:t>
      </w:r>
      <w:proofErr w:type="spellEnd"/>
      <w:r w:rsidRPr="00253784">
        <w:rPr>
          <w:rFonts w:asciiTheme="minorHAnsi" w:hAnsiTheme="minorHAnsi"/>
          <w:sz w:val="22"/>
          <w:szCs w:val="22"/>
        </w:rPr>
        <w:t xml:space="preserve"> - wysokościowa działki</w:t>
      </w:r>
      <w:r w:rsidR="000F4944" w:rsidRPr="00253784">
        <w:rPr>
          <w:rFonts w:asciiTheme="minorHAnsi" w:hAnsiTheme="minorHAnsi"/>
          <w:sz w:val="22"/>
          <w:szCs w:val="22"/>
        </w:rPr>
        <w:t xml:space="preserve"> nr </w:t>
      </w:r>
      <w:r w:rsidR="00253784" w:rsidRPr="00253784">
        <w:rPr>
          <w:rFonts w:asciiTheme="minorHAnsi" w:hAnsiTheme="minorHAnsi"/>
          <w:sz w:val="22"/>
          <w:szCs w:val="22"/>
        </w:rPr>
        <w:t>32/2</w:t>
      </w:r>
      <w:r w:rsidRPr="00253784">
        <w:rPr>
          <w:rFonts w:asciiTheme="minorHAnsi" w:hAnsiTheme="minorHAnsi"/>
          <w:sz w:val="22"/>
          <w:szCs w:val="22"/>
        </w:rPr>
        <w:t>, w skali 1:500,</w:t>
      </w:r>
    </w:p>
    <w:p w:rsidR="00560939" w:rsidRPr="00253784" w:rsidRDefault="00560939" w:rsidP="00BB3AB3">
      <w:pPr>
        <w:pStyle w:val="Akapitzlist"/>
        <w:numPr>
          <w:ilvl w:val="1"/>
          <w:numId w:val="27"/>
        </w:numPr>
        <w:spacing w:line="288" w:lineRule="auto"/>
        <w:ind w:left="709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Zlecenie Inwestora,</w:t>
      </w:r>
    </w:p>
    <w:p w:rsidR="00D74B78" w:rsidRPr="00253784" w:rsidRDefault="00981CD0" w:rsidP="00BB3AB3">
      <w:pPr>
        <w:pStyle w:val="Akapitzlist"/>
        <w:numPr>
          <w:ilvl w:val="1"/>
          <w:numId w:val="27"/>
        </w:numPr>
        <w:spacing w:line="288" w:lineRule="auto"/>
        <w:ind w:left="709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Audyt energetyczny budynku</w:t>
      </w:r>
    </w:p>
    <w:p w:rsidR="00560939" w:rsidRPr="00253784" w:rsidRDefault="00560939" w:rsidP="00BB3AB3">
      <w:pPr>
        <w:pStyle w:val="Akapitzlist"/>
        <w:numPr>
          <w:ilvl w:val="1"/>
          <w:numId w:val="27"/>
        </w:numPr>
        <w:spacing w:line="288" w:lineRule="auto"/>
        <w:ind w:left="709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Uzgodnienia z jednostkami opiniującymi.</w:t>
      </w:r>
    </w:p>
    <w:p w:rsidR="00F354EA" w:rsidRPr="00253784" w:rsidRDefault="00F354EA" w:rsidP="00BB3AB3">
      <w:pPr>
        <w:spacing w:line="288" w:lineRule="auto"/>
        <w:jc w:val="both"/>
        <w:rPr>
          <w:rFonts w:asciiTheme="minorHAnsi" w:hAnsiTheme="minorHAnsi"/>
          <w:sz w:val="22"/>
          <w:szCs w:val="22"/>
        </w:rPr>
      </w:pPr>
    </w:p>
    <w:p w:rsidR="006B46F7" w:rsidRPr="00253784" w:rsidRDefault="006B46F7" w:rsidP="006B46F7">
      <w:pPr>
        <w:pStyle w:val="Akapitzlist"/>
        <w:numPr>
          <w:ilvl w:val="0"/>
          <w:numId w:val="27"/>
        </w:numPr>
        <w:spacing w:line="27" w:lineRule="atLeast"/>
        <w:jc w:val="both"/>
        <w:rPr>
          <w:rFonts w:asciiTheme="minorHAnsi" w:hAnsiTheme="minorHAnsi"/>
          <w:b/>
          <w:sz w:val="22"/>
          <w:szCs w:val="22"/>
        </w:rPr>
      </w:pPr>
      <w:r w:rsidRPr="00253784">
        <w:rPr>
          <w:rFonts w:asciiTheme="minorHAnsi" w:hAnsiTheme="minorHAnsi"/>
          <w:b/>
          <w:sz w:val="22"/>
          <w:szCs w:val="22"/>
        </w:rPr>
        <w:t>Obowiązujące przepisy prawne</w:t>
      </w:r>
    </w:p>
    <w:p w:rsidR="007816E7" w:rsidRPr="00981CD0" w:rsidRDefault="007816E7" w:rsidP="007816E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981CD0">
        <w:rPr>
          <w:rFonts w:asciiTheme="minorHAnsi" w:hAnsiTheme="minorHAnsi"/>
          <w:sz w:val="22"/>
          <w:szCs w:val="22"/>
        </w:rPr>
        <w:t>Ustawa z dnia 20 lutego 2015 r. o zmianie ustawy – Prawo budowlane oraz niektórych innych ustaw;</w:t>
      </w:r>
    </w:p>
    <w:p w:rsidR="007816E7" w:rsidRPr="00981CD0" w:rsidRDefault="007816E7" w:rsidP="007816E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981CD0">
        <w:rPr>
          <w:rFonts w:asciiTheme="minorHAnsi" w:hAnsiTheme="minorHAnsi"/>
          <w:sz w:val="22"/>
          <w:szCs w:val="22"/>
        </w:rPr>
        <w:t>Ustawa z dnia 7 lipca 1994 r., Prawo budowlane z późniejszymi zmianami;</w:t>
      </w:r>
    </w:p>
    <w:p w:rsidR="007816E7" w:rsidRPr="00981CD0" w:rsidRDefault="007816E7" w:rsidP="007816E7">
      <w:pPr>
        <w:numPr>
          <w:ilvl w:val="0"/>
          <w:numId w:val="1"/>
        </w:numPr>
        <w:spacing w:line="27" w:lineRule="atLeast"/>
        <w:ind w:left="709"/>
        <w:jc w:val="both"/>
        <w:rPr>
          <w:rFonts w:asciiTheme="minorHAnsi" w:hAnsiTheme="minorHAnsi"/>
          <w:sz w:val="22"/>
          <w:szCs w:val="22"/>
        </w:rPr>
      </w:pPr>
      <w:r w:rsidRPr="00981CD0">
        <w:rPr>
          <w:rFonts w:asciiTheme="minorHAnsi" w:hAnsiTheme="minorHAnsi"/>
          <w:sz w:val="22"/>
          <w:szCs w:val="22"/>
        </w:rPr>
        <w:t xml:space="preserve">Rozporządzenie Ministra Infrastruktury z dnia 23 czerwca 2003r. w sprawie informacji dotyczącej bezpieczeństwa i ochrony zdrowia oraz planu bezpieczeństwa i ochrony zdrowia (Dz.U.2003 Nr.120, poz.1126), </w:t>
      </w:r>
    </w:p>
    <w:p w:rsidR="007816E7" w:rsidRPr="003E24FA" w:rsidRDefault="007816E7" w:rsidP="007816E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981CD0">
        <w:rPr>
          <w:rFonts w:asciiTheme="minorHAnsi" w:hAnsiTheme="minorHAnsi" w:cs="Tahoma"/>
          <w:sz w:val="22"/>
          <w:szCs w:val="22"/>
        </w:rPr>
        <w:t>Rozporządzenie Ministra Transportu, Budownictwa i Gospodarki Morskiej z dnia 25 kwietnia 2012 r. w sprawie szczegółowego zakresu i formy projektu budowlanego (Dz. U. poz. 462),</w:t>
      </w:r>
    </w:p>
    <w:p w:rsidR="007816E7" w:rsidRPr="002202E4" w:rsidRDefault="007816E7" w:rsidP="007816E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202E4">
        <w:rPr>
          <w:rFonts w:asciiTheme="minorHAnsi" w:hAnsiTheme="minorHAnsi"/>
          <w:sz w:val="22"/>
          <w:szCs w:val="22"/>
        </w:rPr>
        <w:t>Ustawa o planowaniu i zagospodarowa</w:t>
      </w:r>
      <w:r>
        <w:rPr>
          <w:rFonts w:asciiTheme="minorHAnsi" w:hAnsiTheme="minorHAnsi"/>
          <w:sz w:val="22"/>
          <w:szCs w:val="22"/>
        </w:rPr>
        <w:t>niu przestrzennym (Dz. U. z 2015r.  poz.199</w:t>
      </w:r>
      <w:r w:rsidRPr="002202E4">
        <w:rPr>
          <w:rFonts w:asciiTheme="minorHAnsi" w:hAnsiTheme="minorHAnsi" w:cs="Arial"/>
          <w:bCs/>
          <w:sz w:val="22"/>
          <w:szCs w:val="22"/>
        </w:rPr>
        <w:t xml:space="preserve"> z późniejszymi zmianami</w:t>
      </w:r>
      <w:r w:rsidRPr="002202E4">
        <w:rPr>
          <w:rFonts w:asciiTheme="minorHAnsi" w:hAnsiTheme="minorHAnsi"/>
          <w:sz w:val="22"/>
          <w:szCs w:val="22"/>
        </w:rPr>
        <w:t>),</w:t>
      </w:r>
    </w:p>
    <w:p w:rsidR="007816E7" w:rsidRPr="002202E4" w:rsidRDefault="007816E7" w:rsidP="007816E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202E4">
        <w:rPr>
          <w:rFonts w:asciiTheme="minorHAnsi" w:hAnsiTheme="minorHAnsi"/>
          <w:sz w:val="22"/>
          <w:szCs w:val="22"/>
        </w:rPr>
        <w:t>Rozporządzenie M</w:t>
      </w:r>
      <w:r>
        <w:rPr>
          <w:rFonts w:asciiTheme="minorHAnsi" w:hAnsiTheme="minorHAnsi"/>
          <w:sz w:val="22"/>
          <w:szCs w:val="22"/>
        </w:rPr>
        <w:t>inistra Infrastruktury z dnia 17 lipca 2015</w:t>
      </w:r>
      <w:r w:rsidRPr="002202E4">
        <w:rPr>
          <w:rFonts w:asciiTheme="minorHAnsi" w:hAnsiTheme="minorHAnsi"/>
          <w:sz w:val="22"/>
          <w:szCs w:val="22"/>
        </w:rPr>
        <w:t>r. w sprawie warunków technicznych, jakim powinny odpowiadać budynk</w:t>
      </w:r>
      <w:r>
        <w:rPr>
          <w:rFonts w:asciiTheme="minorHAnsi" w:hAnsiTheme="minorHAnsi"/>
          <w:sz w:val="22"/>
          <w:szCs w:val="22"/>
        </w:rPr>
        <w:t>i i ich usytuowanie (Dz. U. 2015</w:t>
      </w:r>
      <w:r w:rsidRPr="002202E4">
        <w:rPr>
          <w:rFonts w:asciiTheme="minorHAnsi" w:hAnsiTheme="minorHAnsi"/>
          <w:sz w:val="22"/>
          <w:szCs w:val="22"/>
        </w:rPr>
        <w:t xml:space="preserve">, </w:t>
      </w:r>
      <w:r>
        <w:rPr>
          <w:rFonts w:asciiTheme="minorHAnsi" w:hAnsiTheme="minorHAnsi"/>
          <w:sz w:val="22"/>
          <w:szCs w:val="22"/>
        </w:rPr>
        <w:t>poz. 1422</w:t>
      </w:r>
      <w:r w:rsidRPr="002202E4">
        <w:rPr>
          <w:rFonts w:asciiTheme="minorHAnsi" w:hAnsiTheme="minorHAnsi"/>
          <w:sz w:val="22"/>
          <w:szCs w:val="22"/>
        </w:rPr>
        <w:t xml:space="preserve"> z </w:t>
      </w:r>
      <w:r>
        <w:rPr>
          <w:rFonts w:asciiTheme="minorHAnsi" w:hAnsiTheme="minorHAnsi"/>
          <w:sz w:val="22"/>
          <w:szCs w:val="22"/>
        </w:rPr>
        <w:t>późniejszymi zmianami),</w:t>
      </w:r>
    </w:p>
    <w:p w:rsidR="007816E7" w:rsidRPr="00981CD0" w:rsidRDefault="007816E7" w:rsidP="007816E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981CD0">
        <w:rPr>
          <w:rFonts w:asciiTheme="minorHAnsi" w:hAnsiTheme="minorHAnsi"/>
          <w:sz w:val="22"/>
          <w:szCs w:val="22"/>
        </w:rPr>
        <w:t>Rozporządzenie Ministra Transportu, Budownictwa i Gospodarki Morskiej z dnia 25 kwietnia 2012r (Dz. U. z 2012 poz. 463),</w:t>
      </w:r>
    </w:p>
    <w:p w:rsidR="007816E7" w:rsidRDefault="007816E7" w:rsidP="007816E7">
      <w:pPr>
        <w:numPr>
          <w:ilvl w:val="0"/>
          <w:numId w:val="1"/>
        </w:numPr>
        <w:spacing w:line="27" w:lineRule="atLeast"/>
        <w:ind w:left="709"/>
        <w:jc w:val="both"/>
        <w:rPr>
          <w:rFonts w:asciiTheme="minorHAnsi" w:hAnsiTheme="minorHAnsi"/>
          <w:sz w:val="22"/>
          <w:szCs w:val="22"/>
        </w:rPr>
      </w:pPr>
      <w:r w:rsidRPr="00981CD0">
        <w:rPr>
          <w:rFonts w:asciiTheme="minorHAnsi" w:hAnsiTheme="minorHAnsi"/>
          <w:sz w:val="22"/>
          <w:szCs w:val="22"/>
        </w:rPr>
        <w:t>Ustawa z dnia 27 kwietnia 2001r. – Prawo ochrony środowiska (Dz. U. z 2013r., poz.1232 z późniejszymi zmianami).</w:t>
      </w:r>
    </w:p>
    <w:p w:rsidR="007816E7" w:rsidRPr="00981CD0" w:rsidRDefault="007816E7" w:rsidP="007816E7">
      <w:pPr>
        <w:numPr>
          <w:ilvl w:val="0"/>
          <w:numId w:val="1"/>
        </w:numPr>
        <w:spacing w:line="27" w:lineRule="atLeast"/>
        <w:ind w:left="709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Rozporządzenie Ministra Spraw Wewnętrznych i Administracji z dnia 7 czerwca 2010r. w sprawie ochrony przeciwpożarowej budynków, innych obiektów budowlanych i terenów (DZ.U. z 2010r. Nr 109, poz. 719).</w:t>
      </w:r>
    </w:p>
    <w:p w:rsidR="006B46F7" w:rsidRPr="00253784" w:rsidRDefault="006B46F7" w:rsidP="006B46F7">
      <w:pPr>
        <w:spacing w:line="27" w:lineRule="atLeast"/>
        <w:jc w:val="both"/>
        <w:rPr>
          <w:rFonts w:asciiTheme="minorHAnsi" w:hAnsiTheme="minorHAnsi"/>
          <w:sz w:val="22"/>
          <w:szCs w:val="22"/>
        </w:rPr>
      </w:pPr>
    </w:p>
    <w:p w:rsidR="006B46F7" w:rsidRPr="00253784" w:rsidRDefault="006B46F7" w:rsidP="006B46F7">
      <w:pPr>
        <w:pStyle w:val="Akapitzlist"/>
        <w:numPr>
          <w:ilvl w:val="0"/>
          <w:numId w:val="27"/>
        </w:numPr>
        <w:spacing w:line="27" w:lineRule="atLeast"/>
        <w:jc w:val="both"/>
        <w:rPr>
          <w:rFonts w:asciiTheme="minorHAnsi" w:hAnsiTheme="minorHAnsi"/>
          <w:b/>
          <w:sz w:val="22"/>
          <w:szCs w:val="22"/>
        </w:rPr>
      </w:pPr>
      <w:r w:rsidRPr="00253784">
        <w:rPr>
          <w:rFonts w:asciiTheme="minorHAnsi" w:hAnsiTheme="minorHAnsi"/>
          <w:b/>
          <w:sz w:val="22"/>
          <w:szCs w:val="22"/>
        </w:rPr>
        <w:t xml:space="preserve">Projekt wykonano w oparciu o następujące normy: 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PN-ISO 9836: 1997 „Właściwości użytkowe w budownictwie - Określanie i  obliczanie wskaźników powierzchniowych i kubaturowych”,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 w:cs="MS Shell Dlg 2"/>
          <w:sz w:val="22"/>
          <w:szCs w:val="22"/>
          <w:shd w:val="clear" w:color="auto" w:fill="FFFFFF"/>
        </w:rPr>
        <w:t>PN-EN ISO 6946:2008 „Komponenty budowlane i elementy budynku. Opór cieplny i współczynnik przenikania ciepła. Metoda obliczania”,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 w:cs="MS Shell Dlg 2"/>
          <w:sz w:val="22"/>
          <w:szCs w:val="22"/>
          <w:shd w:val="clear" w:color="auto" w:fill="FFFFFF"/>
        </w:rPr>
        <w:t xml:space="preserve">PN-B-03000:1990 „Projekty </w:t>
      </w:r>
      <w:proofErr w:type="spellStart"/>
      <w:r w:rsidRPr="00253784">
        <w:rPr>
          <w:rFonts w:asciiTheme="minorHAnsi" w:hAnsiTheme="minorHAnsi" w:cs="MS Shell Dlg 2"/>
          <w:sz w:val="22"/>
          <w:szCs w:val="22"/>
          <w:shd w:val="clear" w:color="auto" w:fill="FFFFFF"/>
        </w:rPr>
        <w:t>Budowlane-Obliczenia</w:t>
      </w:r>
      <w:proofErr w:type="spellEnd"/>
      <w:r w:rsidRPr="00253784">
        <w:rPr>
          <w:rFonts w:asciiTheme="minorHAnsi" w:hAnsiTheme="minorHAnsi" w:cs="MS Shell Dlg 2"/>
          <w:sz w:val="22"/>
          <w:szCs w:val="22"/>
          <w:shd w:val="clear" w:color="auto" w:fill="FFFFFF"/>
        </w:rPr>
        <w:t xml:space="preserve"> statyczne”,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 w:cs="MS Shell Dlg 2"/>
          <w:sz w:val="22"/>
          <w:szCs w:val="22"/>
          <w:shd w:val="clear" w:color="auto" w:fill="FFFFFF"/>
        </w:rPr>
        <w:t>PN-B-02000:1982 „Obciążenia budowli. Zasady ustalania wartości”,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PN-B-02001:1982 „Obciążenia budowli. Obciążenia stałe”,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lastRenderedPageBreak/>
        <w:t>PN-B-02003:1982 „Obciążenia budowli. Obciążenia zmienne technologiczne. Podstawowe obciążenia technologiczne i montażowe”,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PN-B-02010:1980, PN-B-02010:1980/Az1:2006 „Obciążenia w obliczeniach statycznych. Obciążenia śniegiem.”,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PN-B-02011:1977, PN-B-02011:1977/Az1:2009 „Obciążenia w obliczeniach statycznych. Obciążenie wiatrem.”,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PN-B-02014:1988 „Obciążenia budowli. Obciążenie gruntem.”,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PN-B-03150:2000, PN-B-03150:2000/Az1:2001, PN-B-03150:2000/Az2:2003,  PN-B-03150:2000/Az3:2004 „Konstrukcje drewniane. Obliczenia statyczne i projektowanie.”,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PN-B-03264:2012, PN-B-03264:2012/Ap1:2004 „Konstrukcje betonowe, żelbetowe i sprężone. Obliczenia statyczne i projektowanie.”,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PN-B-03002:1999 „Konstrukcje murowe nie zbrojone. Projektowanie i obliczanie.”,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PN-B-03001:1976 „Konstrukcje i podłoża budowli. Ogólne zasady obliczeń.”,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PN-B-03020:1981 „Grunty budowlane. Posadowienie bezpośrednie budowli. Obliczenia i projektowanie.”,</w:t>
      </w:r>
    </w:p>
    <w:p w:rsidR="006B46F7" w:rsidRPr="00253784" w:rsidRDefault="006B46F7" w:rsidP="006B46F7">
      <w:pPr>
        <w:numPr>
          <w:ilvl w:val="0"/>
          <w:numId w:val="1"/>
        </w:numPr>
        <w:spacing w:line="27" w:lineRule="atLeast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Inne obowiązujące przepisy branżowe.</w:t>
      </w:r>
    </w:p>
    <w:p w:rsidR="006B46F7" w:rsidRPr="004452A0" w:rsidRDefault="006B46F7" w:rsidP="00BB3AB3">
      <w:pPr>
        <w:spacing w:line="288" w:lineRule="auto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F354EA" w:rsidRPr="00253784" w:rsidRDefault="00417D47" w:rsidP="00BB3AB3">
      <w:pPr>
        <w:pStyle w:val="Nagwek4"/>
        <w:spacing w:before="0" w:after="0" w:line="288" w:lineRule="auto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II. CZĘŚĆ  OPISOWA</w:t>
      </w:r>
      <w:r w:rsidR="002E60FC">
        <w:rPr>
          <w:rFonts w:asciiTheme="minorHAnsi" w:hAnsiTheme="minorHAnsi"/>
          <w:sz w:val="22"/>
          <w:szCs w:val="22"/>
        </w:rPr>
        <w:t xml:space="preserve"> OGÓLNA</w:t>
      </w:r>
    </w:p>
    <w:p w:rsidR="00893350" w:rsidRPr="004452A0" w:rsidRDefault="00893350" w:rsidP="00893350">
      <w:pPr>
        <w:rPr>
          <w:rFonts w:asciiTheme="minorHAnsi" w:hAnsiTheme="minorHAnsi"/>
          <w:color w:val="FF0000"/>
          <w:sz w:val="22"/>
          <w:szCs w:val="22"/>
        </w:rPr>
      </w:pPr>
    </w:p>
    <w:p w:rsidR="006717C5" w:rsidRPr="00253784" w:rsidRDefault="00F354EA" w:rsidP="00BB3AB3">
      <w:pPr>
        <w:pStyle w:val="Akapitzlist"/>
        <w:numPr>
          <w:ilvl w:val="0"/>
          <w:numId w:val="28"/>
        </w:numPr>
        <w:spacing w:line="288" w:lineRule="auto"/>
        <w:jc w:val="both"/>
        <w:rPr>
          <w:rFonts w:asciiTheme="minorHAnsi" w:hAnsiTheme="minorHAnsi"/>
          <w:b/>
          <w:sz w:val="22"/>
          <w:szCs w:val="22"/>
        </w:rPr>
      </w:pPr>
      <w:r w:rsidRPr="00253784">
        <w:rPr>
          <w:rFonts w:asciiTheme="minorHAnsi" w:hAnsiTheme="minorHAnsi"/>
          <w:b/>
          <w:sz w:val="22"/>
          <w:szCs w:val="22"/>
        </w:rPr>
        <w:t>Przedmiot inwestycji</w:t>
      </w:r>
    </w:p>
    <w:p w:rsidR="009E778B" w:rsidRPr="007816E7" w:rsidRDefault="00F354EA" w:rsidP="009E778B">
      <w:pPr>
        <w:pStyle w:val="Tekstpodstawowywcity2"/>
        <w:spacing w:line="288" w:lineRule="auto"/>
        <w:ind w:left="360" w:firstLine="0"/>
        <w:rPr>
          <w:rFonts w:asciiTheme="minorHAnsi" w:hAnsiTheme="minorHAnsi"/>
          <w:color w:val="auto"/>
          <w:sz w:val="22"/>
          <w:szCs w:val="22"/>
        </w:rPr>
      </w:pPr>
      <w:r w:rsidRPr="00253784">
        <w:rPr>
          <w:rFonts w:asciiTheme="minorHAnsi" w:hAnsiTheme="minorHAnsi"/>
          <w:color w:val="auto"/>
          <w:sz w:val="22"/>
          <w:szCs w:val="22"/>
        </w:rPr>
        <w:t>Przedmiotem opracowania jest</w:t>
      </w:r>
      <w:r w:rsidR="00981CD0" w:rsidRPr="00253784">
        <w:rPr>
          <w:rFonts w:asciiTheme="minorHAnsi" w:hAnsiTheme="minorHAnsi"/>
          <w:color w:val="auto"/>
          <w:sz w:val="22"/>
          <w:szCs w:val="22"/>
        </w:rPr>
        <w:t xml:space="preserve"> projekt kompleksowej termomodernizacji energetycznej </w:t>
      </w:r>
      <w:r w:rsidR="00F87FC3">
        <w:rPr>
          <w:rFonts w:asciiTheme="minorHAnsi" w:hAnsiTheme="minorHAnsi"/>
          <w:color w:val="auto"/>
          <w:sz w:val="22"/>
          <w:szCs w:val="22"/>
        </w:rPr>
        <w:t xml:space="preserve">oraz przebudowy i rozbudowy </w:t>
      </w:r>
      <w:r w:rsidR="00981CD0" w:rsidRPr="00253784">
        <w:rPr>
          <w:rFonts w:asciiTheme="minorHAnsi" w:hAnsiTheme="minorHAnsi"/>
          <w:color w:val="auto"/>
          <w:sz w:val="22"/>
          <w:szCs w:val="22"/>
        </w:rPr>
        <w:t xml:space="preserve">budynku </w:t>
      </w:r>
      <w:r w:rsidR="00F87FC3">
        <w:rPr>
          <w:rFonts w:asciiTheme="minorHAnsi" w:hAnsiTheme="minorHAnsi"/>
          <w:color w:val="auto"/>
          <w:sz w:val="22"/>
          <w:szCs w:val="22"/>
        </w:rPr>
        <w:t xml:space="preserve">urzędu gminy </w:t>
      </w:r>
      <w:r w:rsidR="00F87FC3">
        <w:rPr>
          <w:rFonts w:asciiTheme="minorHAnsi" w:hAnsiTheme="minorHAnsi"/>
          <w:color w:val="auto"/>
          <w:sz w:val="22"/>
          <w:szCs w:val="22"/>
        </w:rPr>
        <w:tab/>
        <w:t xml:space="preserve">wraz z przebudową i rozbudową budynków technicznych i gospodarczych </w:t>
      </w:r>
      <w:r w:rsidR="00253784" w:rsidRPr="00253784">
        <w:rPr>
          <w:rFonts w:asciiTheme="minorHAnsi" w:hAnsiTheme="minorHAnsi"/>
          <w:color w:val="auto"/>
          <w:sz w:val="22"/>
          <w:szCs w:val="22"/>
        </w:rPr>
        <w:t>w Pruszczu z wykonaniem niezbędnych instalacji i urządzeń budowlanych związanych z przedmiotową inwestycją, która będzie r</w:t>
      </w:r>
      <w:r w:rsidR="00F87FC3">
        <w:rPr>
          <w:rFonts w:asciiTheme="minorHAnsi" w:hAnsiTheme="minorHAnsi"/>
          <w:color w:val="auto"/>
          <w:sz w:val="22"/>
          <w:szCs w:val="22"/>
        </w:rPr>
        <w:t>ealizowana na działce nr 32/2 w </w:t>
      </w:r>
      <w:r w:rsidR="00253784" w:rsidRPr="00253784">
        <w:rPr>
          <w:rFonts w:asciiTheme="minorHAnsi" w:hAnsiTheme="minorHAnsi"/>
          <w:color w:val="auto"/>
          <w:sz w:val="22"/>
          <w:szCs w:val="22"/>
        </w:rPr>
        <w:t xml:space="preserve">obrębie Pruszcz. </w:t>
      </w:r>
    </w:p>
    <w:p w:rsidR="00253784" w:rsidRDefault="00253784" w:rsidP="007816E7">
      <w:pPr>
        <w:pStyle w:val="Tekstpodstawowywcity2"/>
        <w:keepNext/>
        <w:spacing w:line="288" w:lineRule="auto"/>
        <w:ind w:left="357" w:firstLine="0"/>
        <w:jc w:val="center"/>
        <w:rPr>
          <w:rFonts w:asciiTheme="minorHAnsi" w:hAnsiTheme="minorHAnsi"/>
          <w:b/>
          <w:color w:val="FF0000"/>
          <w:sz w:val="22"/>
          <w:szCs w:val="22"/>
        </w:rPr>
      </w:pPr>
      <w:r>
        <w:rPr>
          <w:rFonts w:asciiTheme="minorHAnsi" w:hAnsiTheme="minorHAnsi"/>
          <w:b/>
          <w:noProof/>
          <w:color w:val="FF0000"/>
          <w:sz w:val="22"/>
          <w:szCs w:val="22"/>
        </w:rPr>
        <w:drawing>
          <wp:inline distT="0" distB="0" distL="0" distR="0">
            <wp:extent cx="5247880" cy="2755076"/>
            <wp:effectExtent l="19050" t="0" r="0" b="0"/>
            <wp:docPr id="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1293" t="31837" r="16886" b="10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880" cy="27550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82778" w:rsidRPr="007816E7" w:rsidRDefault="0001797F" w:rsidP="007816E7">
      <w:pPr>
        <w:pStyle w:val="Tekstpodstawowywcity2"/>
        <w:spacing w:line="288" w:lineRule="auto"/>
        <w:ind w:left="360" w:firstLine="0"/>
        <w:jc w:val="right"/>
        <w:rPr>
          <w:rFonts w:asciiTheme="minorHAnsi" w:hAnsiTheme="minorHAnsi"/>
          <w:b/>
          <w:color w:val="auto"/>
          <w:sz w:val="22"/>
          <w:szCs w:val="22"/>
        </w:rPr>
      </w:pPr>
      <w:r w:rsidRPr="0001797F">
        <w:rPr>
          <w:rFonts w:asciiTheme="minorHAnsi" w:hAnsiTheme="minorHAnsi"/>
          <w:color w:val="auto"/>
          <w:sz w:val="16"/>
          <w:szCs w:val="16"/>
        </w:rPr>
        <w:t>Fot. 1 Lokalizacja inwestycji (źródło: www.geoportal.gov.pl)</w:t>
      </w:r>
    </w:p>
    <w:p w:rsidR="00CD556A" w:rsidRPr="00253784" w:rsidRDefault="00CD556A" w:rsidP="00BB3AB3">
      <w:pPr>
        <w:pStyle w:val="Akapitzlist"/>
        <w:numPr>
          <w:ilvl w:val="0"/>
          <w:numId w:val="28"/>
        </w:numPr>
        <w:spacing w:line="288" w:lineRule="auto"/>
        <w:jc w:val="both"/>
        <w:rPr>
          <w:rFonts w:asciiTheme="minorHAnsi" w:hAnsiTheme="minorHAnsi"/>
          <w:b/>
          <w:sz w:val="22"/>
          <w:szCs w:val="22"/>
        </w:rPr>
      </w:pPr>
      <w:r w:rsidRPr="00253784">
        <w:rPr>
          <w:rFonts w:asciiTheme="minorHAnsi" w:hAnsiTheme="minorHAnsi"/>
          <w:b/>
          <w:sz w:val="22"/>
          <w:szCs w:val="22"/>
        </w:rPr>
        <w:t>Obszar oddziaływania obiektu</w:t>
      </w:r>
    </w:p>
    <w:p w:rsidR="007816E7" w:rsidRDefault="007816E7" w:rsidP="00CD556A">
      <w:pPr>
        <w:pStyle w:val="Akapitzlist"/>
        <w:spacing w:line="288" w:lineRule="auto"/>
        <w:ind w:left="375"/>
        <w:jc w:val="both"/>
        <w:rPr>
          <w:rFonts w:asciiTheme="minorHAnsi" w:hAnsiTheme="minorHAnsi"/>
          <w:sz w:val="22"/>
          <w:szCs w:val="22"/>
        </w:rPr>
      </w:pPr>
      <w:r w:rsidRPr="00080C85">
        <w:rPr>
          <w:rFonts w:asciiTheme="minorHAnsi" w:hAnsiTheme="minorHAnsi"/>
          <w:sz w:val="22"/>
          <w:szCs w:val="22"/>
        </w:rPr>
        <w:t>Obszar oddziaływania obiektu wyznaczono zgodnie z: art. 3 pkt. 20 ustawy z dnia 7 lipca 1994 r. - Prawo budowlane (tj. Dz.U. z 2013 r poz. 1409) oraz Rozporządzeniem Ministra Infrastruktury z dnia</w:t>
      </w:r>
      <w:r>
        <w:rPr>
          <w:rFonts w:asciiTheme="minorHAnsi" w:hAnsiTheme="minorHAnsi"/>
          <w:color w:val="FF0000"/>
          <w:sz w:val="22"/>
          <w:szCs w:val="22"/>
        </w:rPr>
        <w:t xml:space="preserve"> </w:t>
      </w:r>
      <w:r w:rsidRPr="00080C85">
        <w:rPr>
          <w:rFonts w:asciiTheme="minorHAnsi" w:hAnsiTheme="minorHAnsi"/>
          <w:sz w:val="22"/>
          <w:szCs w:val="22"/>
        </w:rPr>
        <w:t xml:space="preserve">17 lipca 2015 r. w sprawie warunków technicznych jakim powinny odpowiadać budynki i ich usytuowanie (tj. Dz. U. 2015, poz. 1422 z późniejszymi zmianami). </w:t>
      </w:r>
      <w:r w:rsidRPr="00CD556A">
        <w:rPr>
          <w:rFonts w:ascii="Calibri" w:hAnsi="Calibri" w:cs="Arial"/>
          <w:sz w:val="22"/>
          <w:szCs w:val="22"/>
        </w:rPr>
        <w:t xml:space="preserve">Projektowana </w:t>
      </w:r>
      <w:r>
        <w:rPr>
          <w:rFonts w:ascii="Calibri" w:hAnsi="Calibri" w:cs="Arial"/>
          <w:sz w:val="22"/>
          <w:szCs w:val="22"/>
        </w:rPr>
        <w:t>kompleksowa termomodernizacja energetyczna</w:t>
      </w:r>
      <w:r w:rsidRPr="00CD556A">
        <w:rPr>
          <w:rFonts w:ascii="Calibri" w:hAnsi="Calibri" w:cs="Arial"/>
          <w:sz w:val="22"/>
          <w:szCs w:val="22"/>
        </w:rPr>
        <w:t xml:space="preserve"> </w:t>
      </w:r>
      <w:r>
        <w:rPr>
          <w:rFonts w:ascii="Calibri" w:hAnsi="Calibri" w:cs="Arial"/>
          <w:sz w:val="22"/>
          <w:szCs w:val="22"/>
        </w:rPr>
        <w:t xml:space="preserve">oraz przebudowa i rozbudowa budynku Urzędu Gminy wraz z przebudową i rozbudową budynków technicznych i gospodarczych </w:t>
      </w:r>
      <w:r w:rsidRPr="00CD556A">
        <w:rPr>
          <w:rFonts w:ascii="Calibri" w:hAnsi="Calibri" w:cs="Arial"/>
          <w:sz w:val="22"/>
          <w:szCs w:val="22"/>
        </w:rPr>
        <w:t>oddziałuje na teren działki</w:t>
      </w:r>
      <w:r>
        <w:rPr>
          <w:rFonts w:ascii="Calibri" w:hAnsi="Calibri" w:cs="Arial"/>
          <w:sz w:val="22"/>
          <w:szCs w:val="22"/>
        </w:rPr>
        <w:t xml:space="preserve"> 32/2.</w:t>
      </w:r>
      <w:r>
        <w:rPr>
          <w:rFonts w:asciiTheme="minorHAnsi" w:hAnsiTheme="minorHAnsi"/>
          <w:color w:val="FF0000"/>
          <w:sz w:val="22"/>
          <w:szCs w:val="22"/>
        </w:rPr>
        <w:t xml:space="preserve"> </w:t>
      </w:r>
      <w:r w:rsidRPr="001D6193">
        <w:rPr>
          <w:rFonts w:asciiTheme="minorHAnsi" w:hAnsiTheme="minorHAnsi"/>
          <w:sz w:val="22"/>
          <w:szCs w:val="22"/>
        </w:rPr>
        <w:t>Obszar oddziaływa</w:t>
      </w:r>
      <w:r>
        <w:rPr>
          <w:rFonts w:asciiTheme="minorHAnsi" w:hAnsiTheme="minorHAnsi"/>
          <w:sz w:val="22"/>
          <w:szCs w:val="22"/>
        </w:rPr>
        <w:t>nia obiektu obejmuje ww. działkę</w:t>
      </w:r>
      <w:r w:rsidRPr="001D6193">
        <w:rPr>
          <w:rFonts w:asciiTheme="minorHAnsi" w:hAnsiTheme="minorHAnsi"/>
          <w:sz w:val="22"/>
          <w:szCs w:val="22"/>
        </w:rPr>
        <w:t xml:space="preserve"> i nie wprowadza ograniczeń w zabudowie dla pozostałych działek.</w:t>
      </w:r>
    </w:p>
    <w:p w:rsidR="007816E7" w:rsidRPr="007816E7" w:rsidRDefault="007816E7" w:rsidP="00CD556A">
      <w:pPr>
        <w:pStyle w:val="Akapitzlist"/>
        <w:spacing w:line="288" w:lineRule="auto"/>
        <w:ind w:left="375"/>
        <w:jc w:val="both"/>
        <w:rPr>
          <w:rFonts w:asciiTheme="minorHAnsi" w:hAnsiTheme="minorHAnsi"/>
          <w:sz w:val="22"/>
          <w:szCs w:val="22"/>
        </w:rPr>
      </w:pPr>
    </w:p>
    <w:p w:rsidR="00CD556A" w:rsidRPr="0001797F" w:rsidRDefault="00F354EA" w:rsidP="00CD556A">
      <w:pPr>
        <w:pStyle w:val="Akapitzlist"/>
        <w:numPr>
          <w:ilvl w:val="0"/>
          <w:numId w:val="28"/>
        </w:numPr>
        <w:spacing w:line="288" w:lineRule="auto"/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01797F">
        <w:rPr>
          <w:rFonts w:asciiTheme="minorHAnsi" w:hAnsiTheme="minorHAnsi"/>
          <w:b/>
          <w:sz w:val="22"/>
          <w:szCs w:val="22"/>
        </w:rPr>
        <w:t>Istniejący stan zagospodarowania</w:t>
      </w:r>
    </w:p>
    <w:p w:rsidR="0001797F" w:rsidRPr="00F037BB" w:rsidRDefault="0001797F" w:rsidP="00BB3AB3">
      <w:pPr>
        <w:pStyle w:val="Akapitzlist"/>
        <w:spacing w:line="288" w:lineRule="auto"/>
        <w:ind w:left="375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- budynek urzędu gminy;</w:t>
      </w:r>
    </w:p>
    <w:p w:rsidR="0001797F" w:rsidRPr="00F037BB" w:rsidRDefault="0001797F" w:rsidP="00BB3AB3">
      <w:pPr>
        <w:pStyle w:val="Akapitzlist"/>
        <w:spacing w:line="288" w:lineRule="auto"/>
        <w:ind w:left="375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- budynek gospodarczo-magazynowy z kotłownią;</w:t>
      </w:r>
    </w:p>
    <w:p w:rsidR="0001797F" w:rsidRPr="00F037BB" w:rsidRDefault="0001797F" w:rsidP="00BB3AB3">
      <w:pPr>
        <w:pStyle w:val="Akapitzlist"/>
        <w:spacing w:line="288" w:lineRule="auto"/>
        <w:ind w:left="375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- budynek garażowy</w:t>
      </w:r>
      <w:r w:rsidR="001F70B4">
        <w:rPr>
          <w:rFonts w:asciiTheme="minorHAnsi" w:hAnsiTheme="minorHAnsi" w:cs="Arial"/>
          <w:sz w:val="22"/>
          <w:szCs w:val="22"/>
        </w:rPr>
        <w:t xml:space="preserve"> policji</w:t>
      </w:r>
      <w:r w:rsidRPr="00F037BB">
        <w:rPr>
          <w:rFonts w:asciiTheme="minorHAnsi" w:hAnsiTheme="minorHAnsi" w:cs="Arial"/>
          <w:sz w:val="22"/>
          <w:szCs w:val="22"/>
        </w:rPr>
        <w:t>;</w:t>
      </w:r>
    </w:p>
    <w:p w:rsidR="0001797F" w:rsidRDefault="0001797F" w:rsidP="00BB3AB3">
      <w:pPr>
        <w:pStyle w:val="Akapitzlist"/>
        <w:spacing w:line="288" w:lineRule="auto"/>
        <w:ind w:left="375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- budynek – skład opału;</w:t>
      </w:r>
    </w:p>
    <w:p w:rsidR="001F70B4" w:rsidRPr="00F037BB" w:rsidRDefault="001F70B4" w:rsidP="00BB3AB3">
      <w:pPr>
        <w:pStyle w:val="Akapitzlist"/>
        <w:spacing w:line="288" w:lineRule="auto"/>
        <w:ind w:left="375"/>
        <w:jc w:val="both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- garaż blaszany;</w:t>
      </w:r>
    </w:p>
    <w:p w:rsidR="0001797F" w:rsidRPr="00F037BB" w:rsidRDefault="0001797F" w:rsidP="00BB3AB3">
      <w:pPr>
        <w:pStyle w:val="Akapitzlist"/>
        <w:spacing w:line="288" w:lineRule="auto"/>
        <w:ind w:left="375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- przystanek autobusowy;</w:t>
      </w:r>
    </w:p>
    <w:p w:rsidR="00F037BB" w:rsidRPr="00F037BB" w:rsidRDefault="00F037BB" w:rsidP="00BB3AB3">
      <w:pPr>
        <w:pStyle w:val="Akapitzlist"/>
        <w:spacing w:line="288" w:lineRule="auto"/>
        <w:ind w:left="375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- przyłącza:</w:t>
      </w:r>
    </w:p>
    <w:p w:rsidR="002B11E3" w:rsidRPr="00F037BB" w:rsidRDefault="00F037BB" w:rsidP="00F037BB">
      <w:pPr>
        <w:pStyle w:val="Akapitzlist"/>
        <w:numPr>
          <w:ilvl w:val="0"/>
          <w:numId w:val="39"/>
        </w:numPr>
        <w:spacing w:line="288" w:lineRule="auto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telekomunikacyjne;</w:t>
      </w:r>
    </w:p>
    <w:p w:rsidR="00F037BB" w:rsidRPr="00F037BB" w:rsidRDefault="00F037BB" w:rsidP="00F037BB">
      <w:pPr>
        <w:pStyle w:val="Akapitzlist"/>
        <w:numPr>
          <w:ilvl w:val="0"/>
          <w:numId w:val="39"/>
        </w:numPr>
        <w:spacing w:line="288" w:lineRule="auto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 xml:space="preserve">wodociągowe </w:t>
      </w:r>
      <w:proofErr w:type="spellStart"/>
      <w:r w:rsidRPr="00F037BB">
        <w:rPr>
          <w:rFonts w:asciiTheme="minorHAnsi" w:hAnsiTheme="minorHAnsi" w:cs="Arial"/>
          <w:sz w:val="22"/>
          <w:szCs w:val="22"/>
        </w:rPr>
        <w:t>wD</w:t>
      </w:r>
      <w:proofErr w:type="spellEnd"/>
      <w:r w:rsidRPr="00F037BB">
        <w:rPr>
          <w:rFonts w:asciiTheme="minorHAnsi" w:hAnsiTheme="minorHAnsi" w:cs="Arial"/>
          <w:sz w:val="22"/>
          <w:szCs w:val="22"/>
        </w:rPr>
        <w:t>;</w:t>
      </w:r>
    </w:p>
    <w:p w:rsidR="00F037BB" w:rsidRPr="00F037BB" w:rsidRDefault="00F037BB" w:rsidP="00F037BB">
      <w:pPr>
        <w:pStyle w:val="Akapitzlist"/>
        <w:numPr>
          <w:ilvl w:val="0"/>
          <w:numId w:val="39"/>
        </w:numPr>
        <w:spacing w:line="288" w:lineRule="auto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 xml:space="preserve">energetyczne </w:t>
      </w:r>
      <w:proofErr w:type="spellStart"/>
      <w:r w:rsidRPr="00F037BB">
        <w:rPr>
          <w:rFonts w:asciiTheme="minorHAnsi" w:hAnsiTheme="minorHAnsi" w:cs="Arial"/>
          <w:sz w:val="22"/>
          <w:szCs w:val="22"/>
        </w:rPr>
        <w:t>eND</w:t>
      </w:r>
      <w:proofErr w:type="spellEnd"/>
      <w:r w:rsidRPr="00F037BB">
        <w:rPr>
          <w:rFonts w:asciiTheme="minorHAnsi" w:hAnsiTheme="minorHAnsi" w:cs="Arial"/>
          <w:sz w:val="22"/>
          <w:szCs w:val="22"/>
        </w:rPr>
        <w:t>;</w:t>
      </w:r>
    </w:p>
    <w:p w:rsidR="00F037BB" w:rsidRPr="00F037BB" w:rsidRDefault="00F037BB" w:rsidP="00F037BB">
      <w:pPr>
        <w:pStyle w:val="Akapitzlist"/>
        <w:numPr>
          <w:ilvl w:val="0"/>
          <w:numId w:val="39"/>
        </w:numPr>
        <w:spacing w:line="288" w:lineRule="auto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 xml:space="preserve">kanalizacji sanitarnej </w:t>
      </w:r>
      <w:proofErr w:type="spellStart"/>
      <w:r w:rsidRPr="00F037BB">
        <w:rPr>
          <w:rFonts w:asciiTheme="minorHAnsi" w:hAnsiTheme="minorHAnsi" w:cs="Arial"/>
          <w:sz w:val="22"/>
          <w:szCs w:val="22"/>
        </w:rPr>
        <w:t>ks</w:t>
      </w:r>
      <w:proofErr w:type="spellEnd"/>
      <w:r w:rsidRPr="00F037BB">
        <w:rPr>
          <w:rFonts w:asciiTheme="minorHAnsi" w:hAnsiTheme="minorHAnsi" w:cs="Arial"/>
          <w:sz w:val="22"/>
          <w:szCs w:val="22"/>
        </w:rPr>
        <w:t xml:space="preserve"> 160;</w:t>
      </w:r>
    </w:p>
    <w:p w:rsidR="00F037BB" w:rsidRPr="00F037BB" w:rsidRDefault="00F037BB" w:rsidP="00F037BB">
      <w:pPr>
        <w:pStyle w:val="Akapitzlist"/>
        <w:numPr>
          <w:ilvl w:val="0"/>
          <w:numId w:val="39"/>
        </w:numPr>
        <w:spacing w:line="288" w:lineRule="auto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kanalizacji deszczowej;</w:t>
      </w:r>
    </w:p>
    <w:p w:rsidR="00F037BB" w:rsidRPr="00F037BB" w:rsidRDefault="00F037BB" w:rsidP="00F037BB">
      <w:pPr>
        <w:pStyle w:val="Akapitzlist"/>
        <w:numPr>
          <w:ilvl w:val="0"/>
          <w:numId w:val="39"/>
        </w:numPr>
        <w:spacing w:line="288" w:lineRule="auto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nieczynne przyłącze kanalizacji sanitarnej ks160;</w:t>
      </w:r>
    </w:p>
    <w:p w:rsidR="00F037BB" w:rsidRPr="00F037BB" w:rsidRDefault="00F037BB" w:rsidP="00F037BB">
      <w:pPr>
        <w:pStyle w:val="Akapitzlist"/>
        <w:numPr>
          <w:ilvl w:val="0"/>
          <w:numId w:val="39"/>
        </w:numPr>
        <w:spacing w:line="288" w:lineRule="auto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nieczynne przyłącze kanalizacji deszczowej kD150;</w:t>
      </w:r>
    </w:p>
    <w:p w:rsidR="00F037BB" w:rsidRPr="00F037BB" w:rsidRDefault="00F037BB" w:rsidP="00F037BB">
      <w:pPr>
        <w:pStyle w:val="Akapitzlist"/>
        <w:spacing w:line="288" w:lineRule="auto"/>
        <w:ind w:left="1209" w:hanging="783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 xml:space="preserve">- kanał c.o. </w:t>
      </w:r>
    </w:p>
    <w:p w:rsidR="00F037BB" w:rsidRPr="00F037BB" w:rsidRDefault="00F037BB" w:rsidP="00F037BB">
      <w:pPr>
        <w:pStyle w:val="Akapitzlist"/>
        <w:spacing w:line="288" w:lineRule="auto"/>
        <w:ind w:left="1209" w:hanging="783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- istniejące zjazdy z drogi powiatowej nr 1266C</w:t>
      </w:r>
      <w:r w:rsidR="0094072E">
        <w:rPr>
          <w:rFonts w:asciiTheme="minorHAnsi" w:hAnsiTheme="minorHAnsi" w:cs="Arial"/>
          <w:sz w:val="22"/>
          <w:szCs w:val="22"/>
        </w:rPr>
        <w:t xml:space="preserve"> ul. Głównej, dz. nr 36</w:t>
      </w:r>
      <w:r w:rsidRPr="00F037BB">
        <w:rPr>
          <w:rFonts w:asciiTheme="minorHAnsi" w:hAnsiTheme="minorHAnsi" w:cs="Arial"/>
          <w:sz w:val="22"/>
          <w:szCs w:val="22"/>
        </w:rPr>
        <w:t>;</w:t>
      </w:r>
    </w:p>
    <w:p w:rsidR="00F037BB" w:rsidRPr="00F037BB" w:rsidRDefault="00F037BB" w:rsidP="00F037BB">
      <w:pPr>
        <w:pStyle w:val="Akapitzlist"/>
        <w:spacing w:line="288" w:lineRule="auto"/>
        <w:ind w:left="1209" w:hanging="783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>- istniejące utwardzenie terenu i miejsca postojowe;</w:t>
      </w:r>
    </w:p>
    <w:p w:rsidR="00F037BB" w:rsidRPr="00F037BB" w:rsidRDefault="00F037BB" w:rsidP="00F037BB">
      <w:pPr>
        <w:pStyle w:val="Akapitzlist"/>
        <w:spacing w:line="288" w:lineRule="auto"/>
        <w:ind w:left="1209" w:hanging="783"/>
        <w:jc w:val="both"/>
        <w:rPr>
          <w:rFonts w:asciiTheme="minorHAnsi" w:hAnsiTheme="minorHAnsi" w:cs="Arial"/>
          <w:sz w:val="22"/>
          <w:szCs w:val="22"/>
        </w:rPr>
      </w:pPr>
      <w:r w:rsidRPr="00F037BB">
        <w:rPr>
          <w:rFonts w:asciiTheme="minorHAnsi" w:hAnsiTheme="minorHAnsi" w:cs="Arial"/>
          <w:sz w:val="22"/>
          <w:szCs w:val="22"/>
        </w:rPr>
        <w:t xml:space="preserve">- istniejąca osłona śmietnikowa. </w:t>
      </w:r>
    </w:p>
    <w:p w:rsidR="0022489B" w:rsidRDefault="0022489B" w:rsidP="0012559F">
      <w:pPr>
        <w:pStyle w:val="Akapitzlist"/>
        <w:spacing w:line="288" w:lineRule="auto"/>
        <w:ind w:left="375"/>
        <w:jc w:val="both"/>
        <w:rPr>
          <w:rFonts w:asciiTheme="minorHAnsi" w:hAnsiTheme="minorHAnsi" w:cs="Arial"/>
          <w:color w:val="FF0000"/>
          <w:sz w:val="22"/>
          <w:szCs w:val="22"/>
        </w:rPr>
      </w:pPr>
    </w:p>
    <w:p w:rsidR="002E60FC" w:rsidRPr="002E60FC" w:rsidRDefault="002E60FC" w:rsidP="002E60FC">
      <w:pPr>
        <w:pStyle w:val="Nagwek4"/>
        <w:spacing w:before="0" w:after="0" w:line="288" w:lineRule="auto"/>
        <w:jc w:val="both"/>
        <w:rPr>
          <w:rFonts w:asciiTheme="minorHAnsi" w:hAnsiTheme="minorHAnsi"/>
          <w:sz w:val="22"/>
          <w:szCs w:val="22"/>
        </w:rPr>
      </w:pPr>
      <w:r w:rsidRPr="00253784">
        <w:rPr>
          <w:rFonts w:asciiTheme="minorHAnsi" w:hAnsiTheme="minorHAnsi"/>
          <w:sz w:val="22"/>
          <w:szCs w:val="22"/>
        </w:rPr>
        <w:t>II</w:t>
      </w:r>
      <w:r>
        <w:rPr>
          <w:rFonts w:asciiTheme="minorHAnsi" w:hAnsiTheme="minorHAnsi"/>
          <w:sz w:val="22"/>
          <w:szCs w:val="22"/>
        </w:rPr>
        <w:t>I</w:t>
      </w:r>
      <w:r w:rsidRPr="00253784">
        <w:rPr>
          <w:rFonts w:asciiTheme="minorHAnsi" w:hAnsiTheme="minorHAnsi"/>
          <w:sz w:val="22"/>
          <w:szCs w:val="22"/>
        </w:rPr>
        <w:t>. CZĘŚĆ  OPISOWA</w:t>
      </w:r>
      <w:r>
        <w:rPr>
          <w:rFonts w:asciiTheme="minorHAnsi" w:hAnsiTheme="minorHAnsi"/>
          <w:sz w:val="22"/>
          <w:szCs w:val="22"/>
        </w:rPr>
        <w:t xml:space="preserve"> SZCZEGÓŁOWA</w:t>
      </w:r>
    </w:p>
    <w:p w:rsidR="002E60FC" w:rsidRPr="004452A0" w:rsidRDefault="002E60FC" w:rsidP="0012559F">
      <w:pPr>
        <w:pStyle w:val="Akapitzlist"/>
        <w:spacing w:line="288" w:lineRule="auto"/>
        <w:ind w:left="375"/>
        <w:jc w:val="both"/>
        <w:rPr>
          <w:rFonts w:asciiTheme="minorHAnsi" w:hAnsiTheme="minorHAnsi" w:cs="Arial"/>
          <w:color w:val="FF0000"/>
          <w:sz w:val="22"/>
          <w:szCs w:val="22"/>
        </w:rPr>
      </w:pPr>
    </w:p>
    <w:p w:rsidR="00F354EA" w:rsidRPr="002E60FC" w:rsidRDefault="00F354EA" w:rsidP="002E60FC">
      <w:pPr>
        <w:pStyle w:val="Akapitzlist"/>
        <w:numPr>
          <w:ilvl w:val="0"/>
          <w:numId w:val="42"/>
        </w:numPr>
        <w:spacing w:line="288" w:lineRule="auto"/>
        <w:jc w:val="both"/>
        <w:rPr>
          <w:rFonts w:asciiTheme="minorHAnsi" w:hAnsiTheme="minorHAnsi"/>
          <w:b/>
          <w:sz w:val="22"/>
          <w:szCs w:val="22"/>
        </w:rPr>
      </w:pPr>
      <w:r w:rsidRPr="002E60FC">
        <w:rPr>
          <w:rFonts w:asciiTheme="minorHAnsi" w:hAnsiTheme="minorHAnsi"/>
          <w:b/>
          <w:sz w:val="22"/>
          <w:szCs w:val="22"/>
        </w:rPr>
        <w:t>Projektowane zagospodarowanie działki</w:t>
      </w:r>
    </w:p>
    <w:p w:rsidR="002E60FC" w:rsidRPr="002E60FC" w:rsidRDefault="002E60FC" w:rsidP="002E60FC">
      <w:pPr>
        <w:pStyle w:val="Akapitzlist"/>
        <w:spacing w:line="288" w:lineRule="auto"/>
        <w:ind w:left="720"/>
        <w:jc w:val="both"/>
        <w:rPr>
          <w:rFonts w:asciiTheme="minorHAnsi" w:hAnsiTheme="minorHAnsi"/>
          <w:b/>
          <w:sz w:val="22"/>
          <w:szCs w:val="22"/>
        </w:rPr>
      </w:pPr>
    </w:p>
    <w:p w:rsidR="00790D6A" w:rsidRPr="00C64B76" w:rsidRDefault="00F354EA" w:rsidP="002E60FC">
      <w:pPr>
        <w:pStyle w:val="Tekstpodstawowywcity"/>
        <w:numPr>
          <w:ilvl w:val="1"/>
          <w:numId w:val="42"/>
        </w:numPr>
        <w:tabs>
          <w:tab w:val="left" w:pos="284"/>
          <w:tab w:val="left" w:pos="426"/>
        </w:tabs>
        <w:spacing w:line="288" w:lineRule="auto"/>
        <w:jc w:val="both"/>
        <w:rPr>
          <w:rFonts w:asciiTheme="minorHAnsi" w:hAnsiTheme="minorHAnsi"/>
          <w:color w:val="auto"/>
          <w:sz w:val="22"/>
          <w:szCs w:val="22"/>
        </w:rPr>
      </w:pPr>
      <w:r w:rsidRPr="00C64B76">
        <w:rPr>
          <w:rFonts w:asciiTheme="minorHAnsi" w:hAnsiTheme="minorHAnsi"/>
          <w:color w:val="auto"/>
          <w:sz w:val="22"/>
          <w:szCs w:val="22"/>
        </w:rPr>
        <w:t xml:space="preserve"> Dane techniczne budynku</w:t>
      </w:r>
      <w:r w:rsidR="00F037BB" w:rsidRPr="00C64B76">
        <w:rPr>
          <w:rFonts w:asciiTheme="minorHAnsi" w:hAnsiTheme="minorHAnsi"/>
          <w:color w:val="auto"/>
          <w:sz w:val="22"/>
          <w:szCs w:val="22"/>
        </w:rPr>
        <w:t xml:space="preserve"> urzędu gminy</w:t>
      </w:r>
      <w:r w:rsidR="001F70B4" w:rsidRPr="00C64B76">
        <w:rPr>
          <w:rFonts w:asciiTheme="minorHAnsi" w:hAnsiTheme="minorHAnsi"/>
          <w:color w:val="auto"/>
          <w:sz w:val="22"/>
          <w:szCs w:val="22"/>
        </w:rPr>
        <w:t xml:space="preserve"> (</w:t>
      </w:r>
      <w:proofErr w:type="spellStart"/>
      <w:r w:rsidR="001F70B4" w:rsidRPr="00C64B76">
        <w:rPr>
          <w:rFonts w:asciiTheme="minorHAnsi" w:hAnsiTheme="minorHAnsi"/>
          <w:color w:val="auto"/>
          <w:sz w:val="22"/>
          <w:szCs w:val="22"/>
        </w:rPr>
        <w:t>ozn</w:t>
      </w:r>
      <w:proofErr w:type="spellEnd"/>
      <w:r w:rsidR="001F70B4" w:rsidRPr="00C64B76">
        <w:rPr>
          <w:rFonts w:asciiTheme="minorHAnsi" w:hAnsiTheme="minorHAnsi"/>
          <w:color w:val="auto"/>
          <w:sz w:val="22"/>
          <w:szCs w:val="22"/>
        </w:rPr>
        <w:t>. nr 1 na Projekc</w:t>
      </w:r>
      <w:r w:rsidR="002E60FC" w:rsidRPr="00C64B76">
        <w:rPr>
          <w:rFonts w:asciiTheme="minorHAnsi" w:hAnsiTheme="minorHAnsi"/>
          <w:color w:val="auto"/>
          <w:sz w:val="22"/>
          <w:szCs w:val="22"/>
        </w:rPr>
        <w:t>ie zagospodarowania terenu rys. </w:t>
      </w:r>
      <w:r w:rsidR="001F70B4" w:rsidRPr="00C64B76">
        <w:rPr>
          <w:rFonts w:asciiTheme="minorHAnsi" w:hAnsiTheme="minorHAnsi"/>
          <w:color w:val="auto"/>
          <w:sz w:val="22"/>
          <w:szCs w:val="22"/>
        </w:rPr>
        <w:t>1)</w:t>
      </w:r>
    </w:p>
    <w:p w:rsidR="002E60FC" w:rsidRPr="00F037BB" w:rsidRDefault="002E60FC" w:rsidP="002E60FC">
      <w:pPr>
        <w:pStyle w:val="Tekstpodstawowywcity"/>
        <w:tabs>
          <w:tab w:val="left" w:pos="284"/>
          <w:tab w:val="left" w:pos="426"/>
        </w:tabs>
        <w:spacing w:line="288" w:lineRule="auto"/>
        <w:ind w:left="720" w:firstLine="0"/>
        <w:jc w:val="both"/>
        <w:rPr>
          <w:rFonts w:asciiTheme="minorHAnsi" w:hAnsiTheme="minorHAnsi"/>
          <w:color w:val="auto"/>
          <w:sz w:val="22"/>
          <w:szCs w:val="22"/>
        </w:rPr>
      </w:pPr>
    </w:p>
    <w:tbl>
      <w:tblPr>
        <w:tblStyle w:val="Tabela-Siatk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793"/>
        <w:gridCol w:w="2552"/>
        <w:gridCol w:w="2941"/>
      </w:tblGrid>
      <w:tr w:rsidR="00040A7F" w:rsidRPr="00040A7F" w:rsidTr="00040A7F">
        <w:tc>
          <w:tcPr>
            <w:tcW w:w="3793" w:type="dxa"/>
          </w:tcPr>
          <w:p w:rsidR="00040A7F" w:rsidRPr="004452A0" w:rsidRDefault="00040A7F" w:rsidP="00BB3AB3">
            <w:pPr>
              <w:spacing w:line="288" w:lineRule="auto"/>
              <w:ind w:left="284" w:hanging="284"/>
              <w:rPr>
                <w:rFonts w:asciiTheme="minorHAnsi" w:hAnsiTheme="minorHAnsi"/>
                <w:color w:val="FF0000"/>
                <w:sz w:val="22"/>
                <w:szCs w:val="22"/>
              </w:rPr>
            </w:pPr>
          </w:p>
        </w:tc>
        <w:tc>
          <w:tcPr>
            <w:tcW w:w="2552" w:type="dxa"/>
          </w:tcPr>
          <w:p w:rsidR="00040A7F" w:rsidRPr="00040A7F" w:rsidRDefault="00040A7F" w:rsidP="00CD556A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040A7F">
              <w:rPr>
                <w:rFonts w:asciiTheme="minorHAnsi" w:hAnsiTheme="minorHAnsi"/>
                <w:sz w:val="22"/>
                <w:szCs w:val="22"/>
              </w:rPr>
              <w:t xml:space="preserve">Stan istniejący </w:t>
            </w:r>
          </w:p>
        </w:tc>
        <w:tc>
          <w:tcPr>
            <w:tcW w:w="2941" w:type="dxa"/>
          </w:tcPr>
          <w:p w:rsidR="00040A7F" w:rsidRPr="00040A7F" w:rsidRDefault="00040A7F" w:rsidP="00CD556A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040A7F">
              <w:rPr>
                <w:rFonts w:asciiTheme="minorHAnsi" w:hAnsiTheme="minorHAnsi"/>
                <w:sz w:val="22"/>
                <w:szCs w:val="22"/>
              </w:rPr>
              <w:t>Stan obejmujący projektowane zmiany</w:t>
            </w:r>
          </w:p>
        </w:tc>
      </w:tr>
      <w:tr w:rsidR="00040A7F" w:rsidRPr="004452A0" w:rsidTr="00040A7F">
        <w:tc>
          <w:tcPr>
            <w:tcW w:w="3793" w:type="dxa"/>
          </w:tcPr>
          <w:p w:rsidR="00040A7F" w:rsidRPr="00040A7F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040A7F">
              <w:rPr>
                <w:rFonts w:asciiTheme="minorHAnsi" w:hAnsiTheme="minorHAnsi"/>
                <w:sz w:val="22"/>
                <w:szCs w:val="22"/>
              </w:rPr>
              <w:t>- powierzchnia zabudowy</w:t>
            </w:r>
          </w:p>
        </w:tc>
        <w:tc>
          <w:tcPr>
            <w:tcW w:w="2552" w:type="dxa"/>
          </w:tcPr>
          <w:p w:rsidR="00040A7F" w:rsidRPr="00040A7F" w:rsidRDefault="00040A7F" w:rsidP="00040A7F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040A7F">
              <w:rPr>
                <w:rFonts w:asciiTheme="minorHAnsi" w:hAnsiTheme="minorHAnsi"/>
                <w:sz w:val="22"/>
                <w:szCs w:val="22"/>
              </w:rPr>
              <w:t>-478,34m</w:t>
            </w:r>
            <w:r w:rsidRPr="00040A7F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040A7F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261A86" w:rsidRDefault="00261A86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-</w:t>
            </w:r>
            <w:r w:rsidR="00BF7A54" w:rsidRPr="00261A86">
              <w:rPr>
                <w:rFonts w:asciiTheme="minorHAnsi" w:hAnsiTheme="minorHAnsi"/>
                <w:sz w:val="22"/>
                <w:szCs w:val="22"/>
              </w:rPr>
              <w:t>505,91 m</w:t>
            </w:r>
            <w:r w:rsidR="00BF7A54"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="00BF7A54" w:rsidRPr="00261A86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</w:tr>
      <w:tr w:rsidR="00040A7F" w:rsidRPr="002E60FC" w:rsidTr="00040A7F">
        <w:tc>
          <w:tcPr>
            <w:tcW w:w="3793" w:type="dxa"/>
          </w:tcPr>
          <w:p w:rsidR="00040A7F" w:rsidRPr="002E60FC" w:rsidRDefault="00040A7F" w:rsidP="00BB3AB3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>- powierzchnia użytkowa</w:t>
            </w:r>
          </w:p>
        </w:tc>
        <w:tc>
          <w:tcPr>
            <w:tcW w:w="2552" w:type="dxa"/>
          </w:tcPr>
          <w:p w:rsidR="00040A7F" w:rsidRPr="002E60FC" w:rsidRDefault="00040A7F" w:rsidP="004F45BC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>- 1218,88 m</w:t>
            </w:r>
            <w:r w:rsidRPr="002E60FC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E60FC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2E60FC" w:rsidRDefault="00261A86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>-1138,22 m</w:t>
            </w:r>
            <w:r w:rsidRPr="002E60FC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E60FC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</w:tr>
      <w:tr w:rsidR="00040A7F" w:rsidRPr="002E60FC" w:rsidTr="00040A7F">
        <w:trPr>
          <w:trHeight w:val="111"/>
        </w:trPr>
        <w:tc>
          <w:tcPr>
            <w:tcW w:w="3793" w:type="dxa"/>
          </w:tcPr>
          <w:p w:rsidR="00040A7F" w:rsidRPr="002E60FC" w:rsidRDefault="00040A7F" w:rsidP="00BB3AB3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 xml:space="preserve">- kubatura  </w:t>
            </w:r>
          </w:p>
        </w:tc>
        <w:tc>
          <w:tcPr>
            <w:tcW w:w="2552" w:type="dxa"/>
          </w:tcPr>
          <w:p w:rsidR="00040A7F" w:rsidRPr="002E60FC" w:rsidRDefault="00040A7F" w:rsidP="004F45BC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 xml:space="preserve">-  </w:t>
            </w:r>
            <w:r w:rsidR="00C62B5D" w:rsidRPr="002E60FC">
              <w:rPr>
                <w:rFonts w:asciiTheme="minorHAnsi" w:hAnsiTheme="minorHAnsi"/>
                <w:sz w:val="22"/>
                <w:szCs w:val="22"/>
              </w:rPr>
              <w:t xml:space="preserve">4958 </w:t>
            </w:r>
            <w:r w:rsidRPr="002E60FC">
              <w:rPr>
                <w:rFonts w:asciiTheme="minorHAnsi" w:hAnsiTheme="minorHAnsi"/>
                <w:sz w:val="22"/>
                <w:szCs w:val="22"/>
              </w:rPr>
              <w:t>m</w:t>
            </w:r>
            <w:r w:rsidRPr="002E60FC">
              <w:rPr>
                <w:rFonts w:asciiTheme="minorHAnsi" w:hAnsiTheme="minorHAnsi"/>
                <w:sz w:val="22"/>
                <w:szCs w:val="22"/>
                <w:vertAlign w:val="superscript"/>
              </w:rPr>
              <w:t>3</w:t>
            </w:r>
            <w:r w:rsidRPr="002E60FC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2E60FC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>-  4958 m</w:t>
            </w:r>
            <w:r w:rsidRPr="002E60FC">
              <w:rPr>
                <w:rFonts w:asciiTheme="minorHAnsi" w:hAnsiTheme="minorHAnsi"/>
                <w:sz w:val="22"/>
                <w:szCs w:val="22"/>
                <w:vertAlign w:val="superscript"/>
              </w:rPr>
              <w:t>3</w:t>
            </w:r>
            <w:r w:rsidRPr="002E60FC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</w:tr>
      <w:tr w:rsidR="00040A7F" w:rsidRPr="002E60FC" w:rsidTr="00040A7F">
        <w:tc>
          <w:tcPr>
            <w:tcW w:w="3793" w:type="dxa"/>
          </w:tcPr>
          <w:p w:rsidR="00040A7F" w:rsidRPr="002E60FC" w:rsidRDefault="00040A7F" w:rsidP="00C124E1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>- liczba kondygnacji</w:t>
            </w:r>
          </w:p>
        </w:tc>
        <w:tc>
          <w:tcPr>
            <w:tcW w:w="2552" w:type="dxa"/>
          </w:tcPr>
          <w:p w:rsidR="00040A7F" w:rsidRPr="002E60FC" w:rsidRDefault="00040A7F" w:rsidP="00BF7A54">
            <w:pPr>
              <w:spacing w:line="288" w:lineRule="auto"/>
              <w:ind w:left="284" w:hanging="284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 xml:space="preserve">                              </w:t>
            </w:r>
            <w:r w:rsidR="00BF7A54" w:rsidRPr="002E60FC">
              <w:rPr>
                <w:rFonts w:asciiTheme="minorHAnsi" w:hAnsiTheme="minorHAnsi"/>
                <w:sz w:val="22"/>
                <w:szCs w:val="22"/>
              </w:rPr>
              <w:t>4</w:t>
            </w:r>
          </w:p>
        </w:tc>
        <w:tc>
          <w:tcPr>
            <w:tcW w:w="2941" w:type="dxa"/>
          </w:tcPr>
          <w:p w:rsidR="00040A7F" w:rsidRPr="002E60FC" w:rsidRDefault="00BF7A54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>4</w:t>
            </w:r>
          </w:p>
        </w:tc>
      </w:tr>
      <w:tr w:rsidR="00040A7F" w:rsidRPr="002E60FC" w:rsidTr="00040A7F">
        <w:tc>
          <w:tcPr>
            <w:tcW w:w="3793" w:type="dxa"/>
          </w:tcPr>
          <w:p w:rsidR="00040A7F" w:rsidRPr="002E60FC" w:rsidRDefault="00040A7F" w:rsidP="00BB3AB3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>- geometria dachu</w:t>
            </w:r>
          </w:p>
        </w:tc>
        <w:tc>
          <w:tcPr>
            <w:tcW w:w="2552" w:type="dxa"/>
          </w:tcPr>
          <w:p w:rsidR="00040A7F" w:rsidRPr="002E60FC" w:rsidRDefault="00C62B5D" w:rsidP="00BD23FB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 xml:space="preserve">jednospadowy </w:t>
            </w:r>
            <w:r w:rsidR="00040A7F" w:rsidRPr="002E60FC">
              <w:rPr>
                <w:rFonts w:asciiTheme="minorHAnsi" w:hAnsiTheme="minorHAnsi"/>
                <w:sz w:val="22"/>
                <w:szCs w:val="22"/>
              </w:rPr>
              <w:t>płaski</w:t>
            </w:r>
          </w:p>
        </w:tc>
        <w:tc>
          <w:tcPr>
            <w:tcW w:w="2941" w:type="dxa"/>
          </w:tcPr>
          <w:p w:rsidR="00040A7F" w:rsidRPr="002E60FC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E60FC">
              <w:rPr>
                <w:rFonts w:asciiTheme="minorHAnsi" w:hAnsiTheme="minorHAnsi"/>
                <w:sz w:val="22"/>
                <w:szCs w:val="22"/>
              </w:rPr>
              <w:t xml:space="preserve">jednospadowy </w:t>
            </w:r>
            <w:r w:rsidR="00BF7A54" w:rsidRPr="002E60FC">
              <w:rPr>
                <w:rFonts w:asciiTheme="minorHAnsi" w:hAnsiTheme="minorHAnsi"/>
                <w:sz w:val="22"/>
                <w:szCs w:val="22"/>
              </w:rPr>
              <w:t>płaski</w:t>
            </w:r>
          </w:p>
        </w:tc>
      </w:tr>
    </w:tbl>
    <w:p w:rsidR="00983B1F" w:rsidRPr="00C64B76" w:rsidRDefault="00983B1F" w:rsidP="00983B1F">
      <w:pPr>
        <w:pStyle w:val="Tekstpodstawowy3"/>
        <w:tabs>
          <w:tab w:val="left" w:pos="426"/>
        </w:tabs>
        <w:spacing w:after="0" w:line="288" w:lineRule="auto"/>
        <w:ind w:left="426"/>
        <w:jc w:val="both"/>
        <w:rPr>
          <w:rFonts w:asciiTheme="minorHAnsi" w:hAnsiTheme="minorHAnsi"/>
          <w:sz w:val="22"/>
          <w:szCs w:val="22"/>
        </w:rPr>
      </w:pPr>
    </w:p>
    <w:p w:rsidR="002E60FC" w:rsidRPr="00C64B76" w:rsidRDefault="00F037BB" w:rsidP="002E60FC">
      <w:pPr>
        <w:pStyle w:val="Tekstpodstawowy3"/>
        <w:numPr>
          <w:ilvl w:val="1"/>
          <w:numId w:val="42"/>
        </w:numPr>
        <w:tabs>
          <w:tab w:val="left" w:pos="426"/>
        </w:tabs>
        <w:spacing w:after="0" w:line="288" w:lineRule="auto"/>
        <w:jc w:val="both"/>
        <w:rPr>
          <w:rFonts w:asciiTheme="minorHAnsi" w:hAnsiTheme="minorHAnsi"/>
          <w:sz w:val="22"/>
          <w:szCs w:val="22"/>
        </w:rPr>
      </w:pPr>
      <w:r w:rsidRPr="00C64B76">
        <w:rPr>
          <w:rFonts w:asciiTheme="minorHAnsi" w:hAnsiTheme="minorHAnsi"/>
          <w:sz w:val="22"/>
          <w:szCs w:val="22"/>
        </w:rPr>
        <w:t>Dane techniczne budynku gospodarczo-magazynowy z kotłownią</w:t>
      </w:r>
      <w:r w:rsidR="001F70B4" w:rsidRPr="00C64B76">
        <w:rPr>
          <w:rFonts w:asciiTheme="minorHAnsi" w:hAnsiTheme="minorHAnsi"/>
          <w:sz w:val="22"/>
          <w:szCs w:val="22"/>
        </w:rPr>
        <w:t xml:space="preserve"> (</w:t>
      </w:r>
      <w:proofErr w:type="spellStart"/>
      <w:r w:rsidR="001F70B4" w:rsidRPr="00C64B76">
        <w:rPr>
          <w:rFonts w:asciiTheme="minorHAnsi" w:hAnsiTheme="minorHAnsi"/>
          <w:sz w:val="22"/>
          <w:szCs w:val="22"/>
        </w:rPr>
        <w:t>ozn</w:t>
      </w:r>
      <w:proofErr w:type="spellEnd"/>
      <w:r w:rsidR="001F70B4" w:rsidRPr="00C64B76">
        <w:rPr>
          <w:rFonts w:asciiTheme="minorHAnsi" w:hAnsiTheme="minorHAnsi"/>
          <w:sz w:val="22"/>
          <w:szCs w:val="22"/>
        </w:rPr>
        <w:t>. nr 2 na Projekcie zagospodarowania terenu – rys. 1)</w:t>
      </w:r>
    </w:p>
    <w:tbl>
      <w:tblPr>
        <w:tblStyle w:val="Tabela-Siatk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793"/>
        <w:gridCol w:w="2552"/>
        <w:gridCol w:w="2941"/>
      </w:tblGrid>
      <w:tr w:rsidR="00040A7F" w:rsidRPr="004452A0" w:rsidTr="003D063D">
        <w:tc>
          <w:tcPr>
            <w:tcW w:w="3793" w:type="dxa"/>
          </w:tcPr>
          <w:p w:rsidR="00040A7F" w:rsidRPr="004452A0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color w:val="FF0000"/>
                <w:sz w:val="22"/>
                <w:szCs w:val="22"/>
              </w:rPr>
            </w:pPr>
          </w:p>
        </w:tc>
        <w:tc>
          <w:tcPr>
            <w:tcW w:w="2552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 xml:space="preserve">Stan istniejący </w:t>
            </w:r>
          </w:p>
        </w:tc>
        <w:tc>
          <w:tcPr>
            <w:tcW w:w="2941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Stan obejmujący projektowane zmiany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powierzchnia zabudowy</w:t>
            </w:r>
          </w:p>
        </w:tc>
        <w:tc>
          <w:tcPr>
            <w:tcW w:w="2552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261A86" w:rsidRPr="00261A86">
              <w:rPr>
                <w:rFonts w:asciiTheme="minorHAnsi" w:hAnsiTheme="minorHAnsi"/>
                <w:sz w:val="22"/>
                <w:szCs w:val="22"/>
              </w:rPr>
              <w:t>134,77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>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4452A0" w:rsidRDefault="00261A86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color w:val="FF0000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-158,20 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040A7F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powierzchnia użytkowa</w:t>
            </w:r>
          </w:p>
        </w:tc>
        <w:tc>
          <w:tcPr>
            <w:tcW w:w="2552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261A86" w:rsidRPr="00261A86">
              <w:rPr>
                <w:rFonts w:asciiTheme="minorHAnsi" w:hAnsiTheme="minorHAnsi"/>
                <w:sz w:val="22"/>
                <w:szCs w:val="22"/>
              </w:rPr>
              <w:t>108,28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 xml:space="preserve"> 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261A86" w:rsidRDefault="00261A86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-131,22 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</w:tr>
      <w:tr w:rsidR="00040A7F" w:rsidRPr="004452A0" w:rsidTr="003D063D">
        <w:trPr>
          <w:trHeight w:val="111"/>
        </w:trPr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 xml:space="preserve">- kubatura </w:t>
            </w:r>
          </w:p>
        </w:tc>
        <w:tc>
          <w:tcPr>
            <w:tcW w:w="2552" w:type="dxa"/>
          </w:tcPr>
          <w:p w:rsidR="00040A7F" w:rsidRPr="00C62B5D" w:rsidRDefault="00040A7F" w:rsidP="00261A86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C62B5D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C62B5D" w:rsidRPr="00C62B5D">
              <w:rPr>
                <w:rFonts w:asciiTheme="minorHAnsi" w:hAnsiTheme="minorHAnsi"/>
                <w:sz w:val="22"/>
                <w:szCs w:val="22"/>
              </w:rPr>
              <w:t xml:space="preserve">315 </w:t>
            </w:r>
            <w:r w:rsidRPr="00C62B5D">
              <w:rPr>
                <w:rFonts w:asciiTheme="minorHAnsi" w:hAnsiTheme="minorHAnsi"/>
                <w:sz w:val="22"/>
                <w:szCs w:val="22"/>
              </w:rPr>
              <w:t>m</w:t>
            </w:r>
            <w:r w:rsidRPr="00C62B5D">
              <w:rPr>
                <w:rFonts w:asciiTheme="minorHAnsi" w:hAnsiTheme="minorHAnsi"/>
                <w:sz w:val="22"/>
                <w:szCs w:val="22"/>
                <w:vertAlign w:val="superscript"/>
              </w:rPr>
              <w:t>3</w:t>
            </w:r>
            <w:r w:rsidRPr="00C62B5D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C62B5D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C62B5D">
              <w:rPr>
                <w:rFonts w:asciiTheme="minorHAnsi" w:hAnsiTheme="minorHAnsi"/>
                <w:sz w:val="22"/>
                <w:szCs w:val="22"/>
              </w:rPr>
              <w:t>- 373 m</w:t>
            </w:r>
            <w:r w:rsidRPr="00C62B5D">
              <w:rPr>
                <w:rFonts w:asciiTheme="minorHAnsi" w:hAnsiTheme="minorHAnsi"/>
                <w:sz w:val="22"/>
                <w:szCs w:val="22"/>
                <w:vertAlign w:val="superscript"/>
              </w:rPr>
              <w:t>3</w:t>
            </w:r>
            <w:r w:rsidRPr="00C62B5D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liczba kondygnacji</w:t>
            </w:r>
          </w:p>
        </w:tc>
        <w:tc>
          <w:tcPr>
            <w:tcW w:w="2552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 xml:space="preserve">                               1</w:t>
            </w:r>
          </w:p>
        </w:tc>
        <w:tc>
          <w:tcPr>
            <w:tcW w:w="2941" w:type="dxa"/>
          </w:tcPr>
          <w:p w:rsidR="00040A7F" w:rsidRPr="00BF7A54" w:rsidRDefault="00BF7A54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geometria dachu</w:t>
            </w:r>
          </w:p>
        </w:tc>
        <w:tc>
          <w:tcPr>
            <w:tcW w:w="2552" w:type="dxa"/>
          </w:tcPr>
          <w:p w:rsidR="00040A7F" w:rsidRPr="00BF7A54" w:rsidRDefault="00C62B5D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jednospadowy </w:t>
            </w:r>
            <w:r w:rsidR="00040A7F" w:rsidRPr="00BF7A54">
              <w:rPr>
                <w:rFonts w:asciiTheme="minorHAnsi" w:hAnsiTheme="minorHAnsi"/>
                <w:sz w:val="22"/>
                <w:szCs w:val="22"/>
              </w:rPr>
              <w:t>płaski</w:t>
            </w:r>
          </w:p>
        </w:tc>
        <w:tc>
          <w:tcPr>
            <w:tcW w:w="2941" w:type="dxa"/>
          </w:tcPr>
          <w:p w:rsidR="00040A7F" w:rsidRPr="00BF7A54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jednospadowy </w:t>
            </w:r>
            <w:r w:rsidR="00BF7A54" w:rsidRPr="00BF7A54">
              <w:rPr>
                <w:rFonts w:asciiTheme="minorHAnsi" w:hAnsiTheme="minorHAnsi"/>
                <w:sz w:val="22"/>
                <w:szCs w:val="22"/>
              </w:rPr>
              <w:t>płaski</w:t>
            </w:r>
          </w:p>
        </w:tc>
      </w:tr>
    </w:tbl>
    <w:p w:rsidR="00C62B5D" w:rsidRPr="00F037BB" w:rsidRDefault="00C62B5D" w:rsidP="00F037BB">
      <w:pPr>
        <w:pStyle w:val="Tekstpodstawowy3"/>
        <w:tabs>
          <w:tab w:val="left" w:pos="426"/>
        </w:tabs>
        <w:spacing w:after="0" w:line="288" w:lineRule="auto"/>
        <w:ind w:left="426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F037BB" w:rsidRPr="00C64B76" w:rsidRDefault="00F037BB" w:rsidP="002E60FC">
      <w:pPr>
        <w:pStyle w:val="Tekstpodstawowy3"/>
        <w:numPr>
          <w:ilvl w:val="1"/>
          <w:numId w:val="42"/>
        </w:numPr>
        <w:tabs>
          <w:tab w:val="left" w:pos="426"/>
        </w:tabs>
        <w:spacing w:after="0" w:line="288" w:lineRule="auto"/>
        <w:jc w:val="both"/>
        <w:rPr>
          <w:rFonts w:asciiTheme="minorHAnsi" w:hAnsiTheme="minorHAnsi"/>
          <w:sz w:val="22"/>
          <w:szCs w:val="22"/>
        </w:rPr>
      </w:pPr>
      <w:r w:rsidRPr="00C64B76">
        <w:rPr>
          <w:rFonts w:asciiTheme="minorHAnsi" w:hAnsiTheme="minorHAnsi"/>
          <w:sz w:val="22"/>
          <w:szCs w:val="22"/>
        </w:rPr>
        <w:lastRenderedPageBreak/>
        <w:t>Dane techniczne budynku garażowego</w:t>
      </w:r>
      <w:r w:rsidR="001F70B4" w:rsidRPr="00C64B76">
        <w:rPr>
          <w:rFonts w:asciiTheme="minorHAnsi" w:hAnsiTheme="minorHAnsi"/>
          <w:sz w:val="22"/>
          <w:szCs w:val="22"/>
        </w:rPr>
        <w:t xml:space="preserve"> policji</w:t>
      </w:r>
      <w:r w:rsidRPr="00C64B76">
        <w:rPr>
          <w:rFonts w:asciiTheme="minorHAnsi" w:hAnsiTheme="minorHAnsi"/>
          <w:sz w:val="22"/>
          <w:szCs w:val="22"/>
        </w:rPr>
        <w:t xml:space="preserve"> </w:t>
      </w:r>
      <w:r w:rsidR="008D4971" w:rsidRPr="00C64B76">
        <w:rPr>
          <w:rFonts w:asciiTheme="minorHAnsi" w:hAnsiTheme="minorHAnsi"/>
          <w:sz w:val="22"/>
          <w:szCs w:val="22"/>
        </w:rPr>
        <w:t>(</w:t>
      </w:r>
      <w:proofErr w:type="spellStart"/>
      <w:r w:rsidR="008D4971" w:rsidRPr="00C64B76">
        <w:rPr>
          <w:rFonts w:asciiTheme="minorHAnsi" w:hAnsiTheme="minorHAnsi"/>
          <w:sz w:val="22"/>
          <w:szCs w:val="22"/>
        </w:rPr>
        <w:t>ozn</w:t>
      </w:r>
      <w:proofErr w:type="spellEnd"/>
      <w:r w:rsidR="008D4971" w:rsidRPr="00C64B76">
        <w:rPr>
          <w:rFonts w:asciiTheme="minorHAnsi" w:hAnsiTheme="minorHAnsi"/>
          <w:sz w:val="22"/>
          <w:szCs w:val="22"/>
        </w:rPr>
        <w:t>. nr 4</w:t>
      </w:r>
      <w:r w:rsidR="001F70B4" w:rsidRPr="00C64B76">
        <w:rPr>
          <w:rFonts w:asciiTheme="minorHAnsi" w:hAnsiTheme="minorHAnsi"/>
          <w:sz w:val="22"/>
          <w:szCs w:val="22"/>
        </w:rPr>
        <w:t xml:space="preserve"> na Projekcie zagospodarowania terenu – rys. 4)</w:t>
      </w:r>
    </w:p>
    <w:tbl>
      <w:tblPr>
        <w:tblStyle w:val="Tabela-Siatk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793"/>
        <w:gridCol w:w="2552"/>
        <w:gridCol w:w="2941"/>
      </w:tblGrid>
      <w:tr w:rsidR="00040A7F" w:rsidRPr="004452A0" w:rsidTr="003D063D">
        <w:tc>
          <w:tcPr>
            <w:tcW w:w="3793" w:type="dxa"/>
          </w:tcPr>
          <w:p w:rsidR="00040A7F" w:rsidRPr="004452A0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color w:val="FF0000"/>
                <w:sz w:val="22"/>
                <w:szCs w:val="22"/>
              </w:rPr>
            </w:pPr>
          </w:p>
        </w:tc>
        <w:tc>
          <w:tcPr>
            <w:tcW w:w="2552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 xml:space="preserve">Stan istniejący </w:t>
            </w:r>
          </w:p>
        </w:tc>
        <w:tc>
          <w:tcPr>
            <w:tcW w:w="2941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Stan obejmujący projektowane zmiany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- powierzchnia zabudowy</w:t>
            </w:r>
          </w:p>
        </w:tc>
        <w:tc>
          <w:tcPr>
            <w:tcW w:w="2552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261A86" w:rsidRPr="00261A86">
              <w:rPr>
                <w:rFonts w:asciiTheme="minorHAnsi" w:hAnsiTheme="minorHAnsi"/>
                <w:sz w:val="22"/>
                <w:szCs w:val="22"/>
              </w:rPr>
              <w:t>44,19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>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261A86" w:rsidRDefault="00261A86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- 44,19m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- powierzchnia użytkowa</w:t>
            </w:r>
          </w:p>
        </w:tc>
        <w:tc>
          <w:tcPr>
            <w:tcW w:w="2552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261A86" w:rsidRPr="00261A86">
              <w:rPr>
                <w:rFonts w:asciiTheme="minorHAnsi" w:hAnsiTheme="minorHAnsi"/>
                <w:sz w:val="22"/>
                <w:szCs w:val="22"/>
              </w:rPr>
              <w:t>36,44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 xml:space="preserve"> 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261A86" w:rsidRDefault="00261A86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- 36,44 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</w:tr>
      <w:tr w:rsidR="00040A7F" w:rsidRPr="00C62B5D" w:rsidTr="003D063D">
        <w:trPr>
          <w:trHeight w:val="111"/>
        </w:trPr>
        <w:tc>
          <w:tcPr>
            <w:tcW w:w="3793" w:type="dxa"/>
          </w:tcPr>
          <w:p w:rsidR="00040A7F" w:rsidRPr="00261A86" w:rsidRDefault="00BF7A54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 xml:space="preserve">- kubatura </w:t>
            </w:r>
          </w:p>
        </w:tc>
        <w:tc>
          <w:tcPr>
            <w:tcW w:w="2552" w:type="dxa"/>
          </w:tcPr>
          <w:p w:rsidR="00040A7F" w:rsidRPr="00C62B5D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C62B5D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C62B5D" w:rsidRPr="00C62B5D">
              <w:rPr>
                <w:rFonts w:asciiTheme="minorHAnsi" w:hAnsiTheme="minorHAnsi"/>
                <w:sz w:val="22"/>
                <w:szCs w:val="22"/>
              </w:rPr>
              <w:t>102</w:t>
            </w:r>
            <w:r w:rsidRPr="00C62B5D">
              <w:rPr>
                <w:rFonts w:asciiTheme="minorHAnsi" w:hAnsiTheme="minorHAnsi"/>
                <w:sz w:val="22"/>
                <w:szCs w:val="22"/>
              </w:rPr>
              <w:t xml:space="preserve"> m</w:t>
            </w:r>
            <w:r w:rsidRPr="00C62B5D">
              <w:rPr>
                <w:rFonts w:asciiTheme="minorHAnsi" w:hAnsiTheme="minorHAnsi"/>
                <w:sz w:val="22"/>
                <w:szCs w:val="22"/>
                <w:vertAlign w:val="superscript"/>
              </w:rPr>
              <w:t>3</w:t>
            </w:r>
            <w:r w:rsidRPr="00C62B5D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C62B5D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C62B5D">
              <w:rPr>
                <w:rFonts w:asciiTheme="minorHAnsi" w:hAnsiTheme="minorHAnsi"/>
                <w:sz w:val="22"/>
                <w:szCs w:val="22"/>
              </w:rPr>
              <w:t>- 102 m</w:t>
            </w:r>
            <w:r w:rsidRPr="00C62B5D">
              <w:rPr>
                <w:rFonts w:asciiTheme="minorHAnsi" w:hAnsiTheme="minorHAnsi"/>
                <w:sz w:val="22"/>
                <w:szCs w:val="22"/>
                <w:vertAlign w:val="superscript"/>
              </w:rPr>
              <w:t>3</w:t>
            </w:r>
            <w:r w:rsidRPr="00C62B5D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liczba kondygnacji</w:t>
            </w:r>
          </w:p>
        </w:tc>
        <w:tc>
          <w:tcPr>
            <w:tcW w:w="2552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 xml:space="preserve">                               1</w:t>
            </w:r>
          </w:p>
        </w:tc>
        <w:tc>
          <w:tcPr>
            <w:tcW w:w="2941" w:type="dxa"/>
          </w:tcPr>
          <w:p w:rsidR="00040A7F" w:rsidRPr="00BF7A54" w:rsidRDefault="00BF7A54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geometria dachu</w:t>
            </w:r>
          </w:p>
        </w:tc>
        <w:tc>
          <w:tcPr>
            <w:tcW w:w="2552" w:type="dxa"/>
          </w:tcPr>
          <w:p w:rsidR="00040A7F" w:rsidRPr="00BF7A54" w:rsidRDefault="00C62B5D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jednospadowy </w:t>
            </w:r>
            <w:r w:rsidR="00040A7F" w:rsidRPr="00BF7A54">
              <w:rPr>
                <w:rFonts w:asciiTheme="minorHAnsi" w:hAnsiTheme="minorHAnsi"/>
                <w:sz w:val="22"/>
                <w:szCs w:val="22"/>
              </w:rPr>
              <w:t>płaski</w:t>
            </w:r>
          </w:p>
        </w:tc>
        <w:tc>
          <w:tcPr>
            <w:tcW w:w="2941" w:type="dxa"/>
          </w:tcPr>
          <w:p w:rsidR="00040A7F" w:rsidRPr="00BF7A54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jednospadowy </w:t>
            </w:r>
            <w:r w:rsidR="00BF7A54" w:rsidRPr="00BF7A54">
              <w:rPr>
                <w:rFonts w:asciiTheme="minorHAnsi" w:hAnsiTheme="minorHAnsi"/>
                <w:sz w:val="22"/>
                <w:szCs w:val="22"/>
              </w:rPr>
              <w:t>płaski</w:t>
            </w:r>
          </w:p>
        </w:tc>
      </w:tr>
    </w:tbl>
    <w:p w:rsidR="00F037BB" w:rsidRDefault="00F037BB" w:rsidP="00F037BB">
      <w:pPr>
        <w:pStyle w:val="Tekstpodstawowy3"/>
        <w:tabs>
          <w:tab w:val="left" w:pos="426"/>
        </w:tabs>
        <w:spacing w:after="0" w:line="288" w:lineRule="auto"/>
        <w:ind w:left="426"/>
        <w:jc w:val="both"/>
        <w:rPr>
          <w:rFonts w:asciiTheme="minorHAnsi" w:hAnsiTheme="minorHAnsi"/>
          <w:b/>
          <w:color w:val="FF0000"/>
          <w:sz w:val="22"/>
          <w:szCs w:val="22"/>
        </w:rPr>
      </w:pPr>
    </w:p>
    <w:p w:rsidR="00F037BB" w:rsidRPr="00C64B76" w:rsidRDefault="00F037BB" w:rsidP="002E60FC">
      <w:pPr>
        <w:pStyle w:val="Tekstpodstawowy3"/>
        <w:numPr>
          <w:ilvl w:val="1"/>
          <w:numId w:val="42"/>
        </w:numPr>
        <w:tabs>
          <w:tab w:val="left" w:pos="426"/>
        </w:tabs>
        <w:spacing w:after="0" w:line="288" w:lineRule="auto"/>
        <w:jc w:val="both"/>
        <w:rPr>
          <w:rFonts w:asciiTheme="minorHAnsi" w:hAnsiTheme="minorHAnsi"/>
          <w:sz w:val="22"/>
          <w:szCs w:val="22"/>
        </w:rPr>
      </w:pPr>
      <w:r w:rsidRPr="00C64B76">
        <w:rPr>
          <w:rFonts w:asciiTheme="minorHAnsi" w:hAnsiTheme="minorHAnsi"/>
          <w:sz w:val="22"/>
          <w:szCs w:val="22"/>
        </w:rPr>
        <w:t>Dane techniczne budynku – skład opału</w:t>
      </w:r>
      <w:r w:rsidR="001F70B4" w:rsidRPr="00C64B76">
        <w:rPr>
          <w:rFonts w:asciiTheme="minorHAnsi" w:hAnsiTheme="minorHAnsi"/>
          <w:sz w:val="22"/>
          <w:szCs w:val="22"/>
        </w:rPr>
        <w:t xml:space="preserve"> (</w:t>
      </w:r>
      <w:proofErr w:type="spellStart"/>
      <w:r w:rsidR="001F70B4" w:rsidRPr="00C64B76">
        <w:rPr>
          <w:rFonts w:asciiTheme="minorHAnsi" w:hAnsiTheme="minorHAnsi"/>
          <w:sz w:val="22"/>
          <w:szCs w:val="22"/>
        </w:rPr>
        <w:t>ozn</w:t>
      </w:r>
      <w:proofErr w:type="spellEnd"/>
      <w:r w:rsidR="001F70B4" w:rsidRPr="00C64B76">
        <w:rPr>
          <w:rFonts w:asciiTheme="minorHAnsi" w:hAnsiTheme="minorHAnsi"/>
          <w:sz w:val="22"/>
          <w:szCs w:val="22"/>
        </w:rPr>
        <w:t>. nr 3 na Projekcie</w:t>
      </w:r>
      <w:r w:rsidR="00C64B76" w:rsidRPr="00C64B76">
        <w:rPr>
          <w:rFonts w:asciiTheme="minorHAnsi" w:hAnsiTheme="minorHAnsi"/>
          <w:sz w:val="22"/>
          <w:szCs w:val="22"/>
        </w:rPr>
        <w:t xml:space="preserve"> zagospodarowania terenu – rys. </w:t>
      </w:r>
      <w:r w:rsidR="001F70B4" w:rsidRPr="00C64B76">
        <w:rPr>
          <w:rFonts w:asciiTheme="minorHAnsi" w:hAnsiTheme="minorHAnsi"/>
          <w:sz w:val="22"/>
          <w:szCs w:val="22"/>
        </w:rPr>
        <w:t>1)</w:t>
      </w:r>
    </w:p>
    <w:tbl>
      <w:tblPr>
        <w:tblStyle w:val="Tabela-Siatk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793"/>
        <w:gridCol w:w="2552"/>
        <w:gridCol w:w="2941"/>
      </w:tblGrid>
      <w:tr w:rsidR="00040A7F" w:rsidRPr="004452A0" w:rsidTr="003D063D">
        <w:tc>
          <w:tcPr>
            <w:tcW w:w="3793" w:type="dxa"/>
          </w:tcPr>
          <w:p w:rsidR="00040A7F" w:rsidRPr="004452A0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color w:val="FF0000"/>
                <w:sz w:val="22"/>
                <w:szCs w:val="22"/>
              </w:rPr>
            </w:pPr>
          </w:p>
        </w:tc>
        <w:tc>
          <w:tcPr>
            <w:tcW w:w="2552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 xml:space="preserve">Stan istniejący </w:t>
            </w:r>
          </w:p>
        </w:tc>
        <w:tc>
          <w:tcPr>
            <w:tcW w:w="2941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Stan obejmujący projektowane zmiany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powierzchnia zabudowy</w:t>
            </w:r>
          </w:p>
        </w:tc>
        <w:tc>
          <w:tcPr>
            <w:tcW w:w="2552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261A86" w:rsidRPr="00261A86">
              <w:rPr>
                <w:rFonts w:asciiTheme="minorHAnsi" w:hAnsiTheme="minorHAnsi"/>
                <w:sz w:val="22"/>
                <w:szCs w:val="22"/>
              </w:rPr>
              <w:t>36,15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>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4452A0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color w:val="FF0000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- 36,15m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</w:tr>
      <w:tr w:rsidR="00040A7F" w:rsidRPr="004452A0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powierzchnia użytkowa</w:t>
            </w:r>
          </w:p>
        </w:tc>
        <w:tc>
          <w:tcPr>
            <w:tcW w:w="2552" w:type="dxa"/>
          </w:tcPr>
          <w:p w:rsidR="00040A7F" w:rsidRPr="00261A86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261A86" w:rsidRPr="00261A86">
              <w:rPr>
                <w:rFonts w:asciiTheme="minorHAnsi" w:hAnsiTheme="minorHAnsi"/>
                <w:sz w:val="22"/>
                <w:szCs w:val="22"/>
              </w:rPr>
              <w:t>31,25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 xml:space="preserve"> 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4452A0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color w:val="FF0000"/>
                <w:sz w:val="22"/>
                <w:szCs w:val="22"/>
              </w:rPr>
            </w:pPr>
            <w:r w:rsidRPr="00261A86">
              <w:rPr>
                <w:rFonts w:asciiTheme="minorHAnsi" w:hAnsiTheme="minorHAnsi"/>
                <w:sz w:val="22"/>
                <w:szCs w:val="22"/>
              </w:rPr>
              <w:t>- 31,25 m</w:t>
            </w:r>
            <w:r w:rsidRPr="00261A86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261A86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</w:tr>
      <w:tr w:rsidR="00040A7F" w:rsidRPr="004452A0" w:rsidTr="003D063D">
        <w:trPr>
          <w:trHeight w:val="111"/>
        </w:trPr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 xml:space="preserve">- kubatura </w:t>
            </w:r>
          </w:p>
        </w:tc>
        <w:tc>
          <w:tcPr>
            <w:tcW w:w="2552" w:type="dxa"/>
          </w:tcPr>
          <w:p w:rsidR="00040A7F" w:rsidRPr="00C62B5D" w:rsidRDefault="00040A7F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C62B5D">
              <w:rPr>
                <w:rFonts w:asciiTheme="minorHAnsi" w:hAnsiTheme="minorHAnsi"/>
                <w:sz w:val="22"/>
                <w:szCs w:val="22"/>
              </w:rPr>
              <w:t xml:space="preserve">-  </w:t>
            </w:r>
            <w:r w:rsidR="00C62B5D" w:rsidRPr="00C62B5D">
              <w:rPr>
                <w:rFonts w:asciiTheme="minorHAnsi" w:hAnsiTheme="minorHAnsi"/>
                <w:sz w:val="22"/>
                <w:szCs w:val="22"/>
              </w:rPr>
              <w:t xml:space="preserve">83 </w:t>
            </w:r>
            <w:r w:rsidRPr="00C62B5D">
              <w:rPr>
                <w:rFonts w:asciiTheme="minorHAnsi" w:hAnsiTheme="minorHAnsi"/>
                <w:sz w:val="22"/>
                <w:szCs w:val="22"/>
              </w:rPr>
              <w:t>m</w:t>
            </w:r>
            <w:r w:rsidRPr="00C62B5D">
              <w:rPr>
                <w:rFonts w:asciiTheme="minorHAnsi" w:hAnsiTheme="minorHAnsi"/>
                <w:sz w:val="22"/>
                <w:szCs w:val="22"/>
                <w:vertAlign w:val="superscript"/>
              </w:rPr>
              <w:t>3</w:t>
            </w:r>
            <w:r w:rsidRPr="00C62B5D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  <w:tc>
          <w:tcPr>
            <w:tcW w:w="2941" w:type="dxa"/>
          </w:tcPr>
          <w:p w:rsidR="00040A7F" w:rsidRPr="004452A0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color w:val="FF0000"/>
                <w:sz w:val="22"/>
                <w:szCs w:val="22"/>
              </w:rPr>
            </w:pPr>
            <w:r w:rsidRPr="00C62B5D">
              <w:rPr>
                <w:rFonts w:asciiTheme="minorHAnsi" w:hAnsiTheme="minorHAnsi"/>
                <w:sz w:val="22"/>
                <w:szCs w:val="22"/>
              </w:rPr>
              <w:t>-  83 m</w:t>
            </w:r>
            <w:r w:rsidRPr="00C62B5D">
              <w:rPr>
                <w:rFonts w:asciiTheme="minorHAnsi" w:hAnsiTheme="minorHAnsi"/>
                <w:sz w:val="22"/>
                <w:szCs w:val="22"/>
                <w:vertAlign w:val="superscript"/>
              </w:rPr>
              <w:t>3</w:t>
            </w:r>
            <w:r w:rsidRPr="00C62B5D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</w:tr>
      <w:tr w:rsidR="00040A7F" w:rsidRPr="00BF7A54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liczba kondygnacji</w:t>
            </w:r>
          </w:p>
        </w:tc>
        <w:tc>
          <w:tcPr>
            <w:tcW w:w="2552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 xml:space="preserve">                               1</w:t>
            </w:r>
          </w:p>
        </w:tc>
        <w:tc>
          <w:tcPr>
            <w:tcW w:w="2941" w:type="dxa"/>
          </w:tcPr>
          <w:p w:rsidR="00040A7F" w:rsidRPr="00BF7A54" w:rsidRDefault="00BF7A54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</w:tr>
      <w:tr w:rsidR="00040A7F" w:rsidRPr="00BF7A54" w:rsidTr="003D063D">
        <w:tc>
          <w:tcPr>
            <w:tcW w:w="3793" w:type="dxa"/>
          </w:tcPr>
          <w:p w:rsidR="00040A7F" w:rsidRPr="00BF7A54" w:rsidRDefault="00040A7F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geometria dachu</w:t>
            </w:r>
          </w:p>
        </w:tc>
        <w:tc>
          <w:tcPr>
            <w:tcW w:w="2552" w:type="dxa"/>
          </w:tcPr>
          <w:p w:rsidR="00040A7F" w:rsidRPr="00BF7A54" w:rsidRDefault="00C62B5D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jednospadowy </w:t>
            </w:r>
            <w:r w:rsidR="00040A7F" w:rsidRPr="00BF7A54">
              <w:rPr>
                <w:rFonts w:asciiTheme="minorHAnsi" w:hAnsiTheme="minorHAnsi"/>
                <w:sz w:val="22"/>
                <w:szCs w:val="22"/>
              </w:rPr>
              <w:t>płaski</w:t>
            </w:r>
          </w:p>
        </w:tc>
        <w:tc>
          <w:tcPr>
            <w:tcW w:w="2941" w:type="dxa"/>
          </w:tcPr>
          <w:p w:rsidR="00040A7F" w:rsidRPr="00BF7A54" w:rsidRDefault="00C62B5D" w:rsidP="00BF7A54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jednospadowy </w:t>
            </w:r>
            <w:r w:rsidR="00BF7A54" w:rsidRPr="00BF7A54">
              <w:rPr>
                <w:rFonts w:asciiTheme="minorHAnsi" w:hAnsiTheme="minorHAnsi"/>
                <w:sz w:val="22"/>
                <w:szCs w:val="22"/>
              </w:rPr>
              <w:t>płaski</w:t>
            </w:r>
          </w:p>
        </w:tc>
      </w:tr>
    </w:tbl>
    <w:p w:rsidR="00F037BB" w:rsidRDefault="00F037BB" w:rsidP="00F037BB">
      <w:pPr>
        <w:pStyle w:val="Tekstpodstawowy3"/>
        <w:tabs>
          <w:tab w:val="left" w:pos="426"/>
        </w:tabs>
        <w:spacing w:after="0" w:line="288" w:lineRule="auto"/>
        <w:ind w:left="426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1F70B4" w:rsidRPr="00C64B76" w:rsidRDefault="001F70B4" w:rsidP="002E60FC">
      <w:pPr>
        <w:pStyle w:val="Tekstpodstawowy3"/>
        <w:numPr>
          <w:ilvl w:val="1"/>
          <w:numId w:val="42"/>
        </w:numPr>
        <w:tabs>
          <w:tab w:val="left" w:pos="426"/>
        </w:tabs>
        <w:spacing w:after="0" w:line="288" w:lineRule="auto"/>
        <w:jc w:val="both"/>
        <w:rPr>
          <w:rFonts w:asciiTheme="minorHAnsi" w:hAnsiTheme="minorHAnsi"/>
          <w:sz w:val="22"/>
          <w:szCs w:val="22"/>
        </w:rPr>
      </w:pPr>
      <w:r w:rsidRPr="00C64B76">
        <w:rPr>
          <w:rFonts w:asciiTheme="minorHAnsi" w:hAnsiTheme="minorHAnsi"/>
          <w:sz w:val="22"/>
          <w:szCs w:val="22"/>
        </w:rPr>
        <w:t>Dane techniczne garażu blaszanego – przeznaczony do rozbiórki (</w:t>
      </w:r>
      <w:proofErr w:type="spellStart"/>
      <w:r w:rsidRPr="00C64B76">
        <w:rPr>
          <w:rFonts w:asciiTheme="minorHAnsi" w:hAnsiTheme="minorHAnsi"/>
          <w:sz w:val="22"/>
          <w:szCs w:val="22"/>
        </w:rPr>
        <w:t>ozn</w:t>
      </w:r>
      <w:proofErr w:type="spellEnd"/>
      <w:r w:rsidRPr="00C64B76">
        <w:rPr>
          <w:rFonts w:asciiTheme="minorHAnsi" w:hAnsiTheme="minorHAnsi"/>
          <w:sz w:val="22"/>
          <w:szCs w:val="22"/>
        </w:rPr>
        <w:t>. nr 5 na Projekcie zagospodarowania terenu – rys. 1)</w:t>
      </w:r>
    </w:p>
    <w:tbl>
      <w:tblPr>
        <w:tblStyle w:val="Tabela-Siatk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5292"/>
        <w:gridCol w:w="3321"/>
      </w:tblGrid>
      <w:tr w:rsidR="001F70B4" w:rsidRPr="0094072E" w:rsidTr="001F70B4">
        <w:tc>
          <w:tcPr>
            <w:tcW w:w="5292" w:type="dxa"/>
          </w:tcPr>
          <w:p w:rsidR="001F70B4" w:rsidRPr="001F70B4" w:rsidRDefault="001F70B4" w:rsidP="003D063D">
            <w:pPr>
              <w:spacing w:line="288" w:lineRule="auto"/>
              <w:ind w:left="284" w:hanging="284"/>
              <w:rPr>
                <w:rFonts w:asciiTheme="minorHAnsi" w:hAnsiTheme="minorHAnsi"/>
                <w:color w:val="FF0000"/>
                <w:sz w:val="22"/>
                <w:szCs w:val="22"/>
              </w:rPr>
            </w:pPr>
          </w:p>
        </w:tc>
        <w:tc>
          <w:tcPr>
            <w:tcW w:w="3321" w:type="dxa"/>
          </w:tcPr>
          <w:p w:rsidR="001F70B4" w:rsidRPr="0094072E" w:rsidRDefault="001F70B4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94072E">
              <w:rPr>
                <w:rFonts w:asciiTheme="minorHAnsi" w:hAnsiTheme="minorHAnsi"/>
                <w:sz w:val="22"/>
                <w:szCs w:val="22"/>
              </w:rPr>
              <w:t xml:space="preserve">Stan istniejący </w:t>
            </w:r>
          </w:p>
        </w:tc>
      </w:tr>
      <w:tr w:rsidR="001F70B4" w:rsidRPr="001F70B4" w:rsidTr="001F70B4">
        <w:tc>
          <w:tcPr>
            <w:tcW w:w="5292" w:type="dxa"/>
          </w:tcPr>
          <w:p w:rsidR="001F70B4" w:rsidRPr="00F452BB" w:rsidRDefault="001F70B4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F452BB">
              <w:rPr>
                <w:rFonts w:asciiTheme="minorHAnsi" w:hAnsiTheme="minorHAnsi"/>
                <w:sz w:val="22"/>
                <w:szCs w:val="22"/>
              </w:rPr>
              <w:t>- powierzchnia zabudowy</w:t>
            </w:r>
          </w:p>
        </w:tc>
        <w:tc>
          <w:tcPr>
            <w:tcW w:w="3321" w:type="dxa"/>
          </w:tcPr>
          <w:p w:rsidR="001F70B4" w:rsidRPr="00F452BB" w:rsidRDefault="001F70B4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F452BB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F452BB" w:rsidRPr="00F452BB">
              <w:rPr>
                <w:rFonts w:asciiTheme="minorHAnsi" w:hAnsiTheme="minorHAnsi"/>
                <w:sz w:val="22"/>
                <w:szCs w:val="22"/>
              </w:rPr>
              <w:t>17,41</w:t>
            </w:r>
            <w:r w:rsidRPr="00F452BB">
              <w:rPr>
                <w:rFonts w:asciiTheme="minorHAnsi" w:hAnsiTheme="minorHAnsi"/>
                <w:sz w:val="22"/>
                <w:szCs w:val="22"/>
              </w:rPr>
              <w:t>m</w:t>
            </w:r>
            <w:r w:rsidRPr="00F452BB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Pr="00F452BB">
              <w:rPr>
                <w:rFonts w:asciiTheme="minorHAnsi" w:hAnsiTheme="minorHAnsi" w:cs="Arial"/>
                <w:sz w:val="22"/>
                <w:szCs w:val="22"/>
              </w:rPr>
              <w:t>,</w:t>
            </w:r>
          </w:p>
        </w:tc>
      </w:tr>
      <w:tr w:rsidR="001F70B4" w:rsidRPr="003414E2" w:rsidTr="001F70B4">
        <w:tc>
          <w:tcPr>
            <w:tcW w:w="5292" w:type="dxa"/>
          </w:tcPr>
          <w:p w:rsidR="001F70B4" w:rsidRPr="003414E2" w:rsidRDefault="001F70B4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3414E2">
              <w:rPr>
                <w:rFonts w:asciiTheme="minorHAnsi" w:hAnsiTheme="minorHAnsi"/>
                <w:sz w:val="22"/>
                <w:szCs w:val="22"/>
              </w:rPr>
              <w:t>- powierzchnia użytkowa</w:t>
            </w:r>
          </w:p>
        </w:tc>
        <w:tc>
          <w:tcPr>
            <w:tcW w:w="3321" w:type="dxa"/>
          </w:tcPr>
          <w:p w:rsidR="001F70B4" w:rsidRPr="003414E2" w:rsidRDefault="003414E2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3414E2">
              <w:rPr>
                <w:rFonts w:asciiTheme="minorHAnsi" w:hAnsiTheme="minorHAnsi"/>
                <w:sz w:val="22"/>
                <w:szCs w:val="22"/>
              </w:rPr>
              <w:t>- 16,85</w:t>
            </w:r>
            <w:r w:rsidR="001F70B4" w:rsidRPr="003414E2">
              <w:rPr>
                <w:rFonts w:asciiTheme="minorHAnsi" w:hAnsiTheme="minorHAnsi"/>
                <w:sz w:val="22"/>
                <w:szCs w:val="22"/>
              </w:rPr>
              <w:t xml:space="preserve"> m</w:t>
            </w:r>
            <w:r w:rsidR="001F70B4" w:rsidRPr="003414E2">
              <w:rPr>
                <w:rFonts w:asciiTheme="minorHAnsi" w:hAnsiTheme="minorHAnsi"/>
                <w:sz w:val="22"/>
                <w:szCs w:val="22"/>
                <w:vertAlign w:val="superscript"/>
              </w:rPr>
              <w:t>2</w:t>
            </w:r>
            <w:r w:rsidR="001F70B4" w:rsidRPr="003414E2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</w:tr>
      <w:tr w:rsidR="001F70B4" w:rsidRPr="003414E2" w:rsidTr="001F70B4">
        <w:trPr>
          <w:trHeight w:val="111"/>
        </w:trPr>
        <w:tc>
          <w:tcPr>
            <w:tcW w:w="5292" w:type="dxa"/>
          </w:tcPr>
          <w:p w:rsidR="001F70B4" w:rsidRPr="003414E2" w:rsidRDefault="001F70B4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3414E2">
              <w:rPr>
                <w:rFonts w:asciiTheme="minorHAnsi" w:hAnsiTheme="minorHAnsi"/>
                <w:sz w:val="22"/>
                <w:szCs w:val="22"/>
              </w:rPr>
              <w:t xml:space="preserve">- kubatura </w:t>
            </w:r>
          </w:p>
        </w:tc>
        <w:tc>
          <w:tcPr>
            <w:tcW w:w="3321" w:type="dxa"/>
          </w:tcPr>
          <w:p w:rsidR="001F70B4" w:rsidRPr="003414E2" w:rsidRDefault="001F70B4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3414E2">
              <w:rPr>
                <w:rFonts w:asciiTheme="minorHAnsi" w:hAnsiTheme="minorHAnsi"/>
                <w:sz w:val="22"/>
                <w:szCs w:val="22"/>
              </w:rPr>
              <w:t xml:space="preserve">- </w:t>
            </w:r>
            <w:r w:rsidR="003414E2" w:rsidRPr="003414E2">
              <w:rPr>
                <w:rFonts w:asciiTheme="minorHAnsi" w:hAnsiTheme="minorHAnsi"/>
                <w:sz w:val="22"/>
                <w:szCs w:val="22"/>
              </w:rPr>
              <w:t>35</w:t>
            </w:r>
            <w:r w:rsidRPr="003414E2">
              <w:rPr>
                <w:rFonts w:asciiTheme="minorHAnsi" w:hAnsiTheme="minorHAnsi"/>
                <w:sz w:val="22"/>
                <w:szCs w:val="22"/>
              </w:rPr>
              <w:t xml:space="preserve"> m</w:t>
            </w:r>
            <w:r w:rsidRPr="003414E2">
              <w:rPr>
                <w:rFonts w:asciiTheme="minorHAnsi" w:hAnsiTheme="minorHAnsi"/>
                <w:sz w:val="22"/>
                <w:szCs w:val="22"/>
                <w:vertAlign w:val="superscript"/>
              </w:rPr>
              <w:t>3</w:t>
            </w:r>
            <w:r w:rsidRPr="003414E2">
              <w:rPr>
                <w:rFonts w:asciiTheme="minorHAnsi" w:hAnsiTheme="minorHAnsi"/>
                <w:sz w:val="22"/>
                <w:szCs w:val="22"/>
              </w:rPr>
              <w:t>,</w:t>
            </w:r>
          </w:p>
        </w:tc>
      </w:tr>
      <w:tr w:rsidR="001F70B4" w:rsidRPr="00BF7A54" w:rsidTr="001F70B4">
        <w:tc>
          <w:tcPr>
            <w:tcW w:w="5292" w:type="dxa"/>
          </w:tcPr>
          <w:p w:rsidR="001F70B4" w:rsidRPr="00BF7A54" w:rsidRDefault="001F70B4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liczba kondygnacji</w:t>
            </w:r>
          </w:p>
        </w:tc>
        <w:tc>
          <w:tcPr>
            <w:tcW w:w="3321" w:type="dxa"/>
          </w:tcPr>
          <w:p w:rsidR="001F70B4" w:rsidRPr="00BF7A54" w:rsidRDefault="001F70B4" w:rsidP="00BB165F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 xml:space="preserve">                               1</w:t>
            </w:r>
          </w:p>
        </w:tc>
      </w:tr>
      <w:tr w:rsidR="001F70B4" w:rsidRPr="00BF7A54" w:rsidTr="001F70B4">
        <w:tc>
          <w:tcPr>
            <w:tcW w:w="5292" w:type="dxa"/>
          </w:tcPr>
          <w:p w:rsidR="001F70B4" w:rsidRPr="00BF7A54" w:rsidRDefault="001F70B4" w:rsidP="003D063D">
            <w:pPr>
              <w:spacing w:line="288" w:lineRule="auto"/>
              <w:ind w:left="284" w:hanging="284"/>
              <w:rPr>
                <w:rFonts w:asciiTheme="minorHAnsi" w:hAnsiTheme="minorHAnsi"/>
                <w:sz w:val="22"/>
                <w:szCs w:val="22"/>
              </w:rPr>
            </w:pPr>
            <w:r w:rsidRPr="00BF7A54">
              <w:rPr>
                <w:rFonts w:asciiTheme="minorHAnsi" w:hAnsiTheme="minorHAnsi"/>
                <w:sz w:val="22"/>
                <w:szCs w:val="22"/>
              </w:rPr>
              <w:t>- geometria dachu</w:t>
            </w:r>
          </w:p>
        </w:tc>
        <w:tc>
          <w:tcPr>
            <w:tcW w:w="3321" w:type="dxa"/>
          </w:tcPr>
          <w:p w:rsidR="001F70B4" w:rsidRPr="00BF7A54" w:rsidRDefault="00C62B5D" w:rsidP="003D063D">
            <w:pPr>
              <w:spacing w:line="288" w:lineRule="auto"/>
              <w:ind w:left="284" w:hanging="284"/>
              <w:jc w:val="righ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jednospadowy </w:t>
            </w:r>
            <w:r w:rsidR="001F70B4" w:rsidRPr="00BF7A54">
              <w:rPr>
                <w:rFonts w:asciiTheme="minorHAnsi" w:hAnsiTheme="minorHAnsi"/>
                <w:sz w:val="22"/>
                <w:szCs w:val="22"/>
              </w:rPr>
              <w:t>płaski</w:t>
            </w:r>
          </w:p>
        </w:tc>
      </w:tr>
    </w:tbl>
    <w:p w:rsidR="00C64B76" w:rsidRDefault="00C64B76" w:rsidP="00F037BB">
      <w:pPr>
        <w:pStyle w:val="Tekstpodstawowy3"/>
        <w:tabs>
          <w:tab w:val="left" w:pos="426"/>
        </w:tabs>
        <w:spacing w:after="0" w:line="288" w:lineRule="auto"/>
        <w:ind w:left="426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544C43" w:rsidRPr="00A262D1" w:rsidRDefault="007102CB" w:rsidP="00C64B76">
      <w:pPr>
        <w:pStyle w:val="Tekstpodstawowy3"/>
        <w:numPr>
          <w:ilvl w:val="1"/>
          <w:numId w:val="42"/>
        </w:numPr>
        <w:tabs>
          <w:tab w:val="left" w:pos="426"/>
        </w:tabs>
        <w:spacing w:after="0" w:line="288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. </w:t>
      </w:r>
      <w:r w:rsidR="00544C43" w:rsidRPr="00A262D1">
        <w:rPr>
          <w:rFonts w:asciiTheme="minorHAnsi" w:hAnsiTheme="minorHAnsi"/>
          <w:sz w:val="22"/>
          <w:szCs w:val="22"/>
        </w:rPr>
        <w:t>Zaopatrzenie w energię elektryczną z</w:t>
      </w:r>
      <w:r w:rsidR="00392F39" w:rsidRPr="00A262D1">
        <w:rPr>
          <w:rFonts w:asciiTheme="minorHAnsi" w:hAnsiTheme="minorHAnsi"/>
          <w:sz w:val="22"/>
          <w:szCs w:val="22"/>
        </w:rPr>
        <w:t xml:space="preserve"> istniejącego przyłącza na warunkach właściwego gestora sieci to jest z Enea Sp. z o.o</w:t>
      </w:r>
      <w:r w:rsidR="00A262D1" w:rsidRPr="00A262D1">
        <w:rPr>
          <w:rFonts w:asciiTheme="minorHAnsi" w:hAnsiTheme="minorHAnsi"/>
          <w:sz w:val="22"/>
          <w:szCs w:val="22"/>
        </w:rPr>
        <w:t>., Rejon Dystrybucji w Świeciu oraz wspomaganie zasilania budynków w energię elektryczną z urządzeń wytwarzających energię – ogniwa fotowoltaiczne</w:t>
      </w:r>
      <w:r>
        <w:rPr>
          <w:rFonts w:asciiTheme="minorHAnsi" w:hAnsiTheme="minorHAnsi"/>
          <w:sz w:val="22"/>
          <w:szCs w:val="22"/>
        </w:rPr>
        <w:t>, turbiny wiatrowe</w:t>
      </w:r>
      <w:r w:rsidR="00A262D1" w:rsidRPr="00A262D1">
        <w:rPr>
          <w:rFonts w:asciiTheme="minorHAnsi" w:hAnsiTheme="minorHAnsi"/>
          <w:sz w:val="22"/>
          <w:szCs w:val="22"/>
        </w:rPr>
        <w:t xml:space="preserve">. </w:t>
      </w:r>
    </w:p>
    <w:p w:rsidR="00C64B76" w:rsidRDefault="00C64B76" w:rsidP="00C64B76">
      <w:pPr>
        <w:pStyle w:val="Tekstpodstawowy3"/>
        <w:tabs>
          <w:tab w:val="left" w:pos="426"/>
        </w:tabs>
        <w:spacing w:after="0" w:line="288" w:lineRule="auto"/>
        <w:ind w:left="426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A262D1" w:rsidRDefault="00544C43" w:rsidP="00C64B76">
      <w:pPr>
        <w:pStyle w:val="Tekstpodstawowy3"/>
        <w:numPr>
          <w:ilvl w:val="1"/>
          <w:numId w:val="42"/>
        </w:numPr>
        <w:tabs>
          <w:tab w:val="left" w:pos="426"/>
        </w:tabs>
        <w:spacing w:after="0" w:line="288" w:lineRule="auto"/>
        <w:jc w:val="both"/>
        <w:rPr>
          <w:rFonts w:asciiTheme="minorHAnsi" w:hAnsiTheme="minorHAnsi"/>
          <w:sz w:val="22"/>
          <w:szCs w:val="22"/>
        </w:rPr>
      </w:pPr>
      <w:r w:rsidRPr="00A262D1">
        <w:rPr>
          <w:rFonts w:asciiTheme="minorHAnsi" w:hAnsiTheme="minorHAnsi"/>
          <w:sz w:val="22"/>
          <w:szCs w:val="22"/>
        </w:rPr>
        <w:t xml:space="preserve"> </w:t>
      </w:r>
      <w:r w:rsidR="00392F39" w:rsidRPr="00A262D1">
        <w:rPr>
          <w:rFonts w:asciiTheme="minorHAnsi" w:hAnsiTheme="minorHAnsi"/>
          <w:sz w:val="22"/>
          <w:szCs w:val="22"/>
        </w:rPr>
        <w:t>Odprowadzanie ści</w:t>
      </w:r>
      <w:r w:rsidR="00A262D1" w:rsidRPr="00A262D1">
        <w:rPr>
          <w:rFonts w:asciiTheme="minorHAnsi" w:hAnsiTheme="minorHAnsi"/>
          <w:sz w:val="22"/>
          <w:szCs w:val="22"/>
        </w:rPr>
        <w:t>eków w sposób dotychczasowy do</w:t>
      </w:r>
      <w:r w:rsidR="00C64B76">
        <w:rPr>
          <w:rFonts w:asciiTheme="minorHAnsi" w:hAnsiTheme="minorHAnsi"/>
          <w:sz w:val="22"/>
          <w:szCs w:val="22"/>
        </w:rPr>
        <w:t xml:space="preserve"> sieci kanalizacji sanitarnej z </w:t>
      </w:r>
      <w:r w:rsidR="00A262D1" w:rsidRPr="00A262D1">
        <w:rPr>
          <w:rFonts w:asciiTheme="minorHAnsi" w:hAnsiTheme="minorHAnsi"/>
          <w:sz w:val="22"/>
          <w:szCs w:val="22"/>
        </w:rPr>
        <w:t>wykorzystaniem istniejącego przyłącza.</w:t>
      </w:r>
      <w:r w:rsidR="003815BF">
        <w:rPr>
          <w:rFonts w:asciiTheme="minorHAnsi" w:hAnsiTheme="minorHAnsi"/>
          <w:sz w:val="22"/>
          <w:szCs w:val="22"/>
        </w:rPr>
        <w:t xml:space="preserve"> Z budynku gospodarczo-magazynowego z kotłownią odprowadzenie ścieków projektowym przyłączem do sieci kanalizacyjnej. </w:t>
      </w:r>
    </w:p>
    <w:p w:rsidR="00A262D1" w:rsidRDefault="00A262D1" w:rsidP="007102CB">
      <w:pPr>
        <w:pStyle w:val="Akapitzlist"/>
        <w:jc w:val="both"/>
        <w:rPr>
          <w:rFonts w:asciiTheme="minorHAnsi" w:hAnsiTheme="minorHAnsi"/>
          <w:sz w:val="22"/>
          <w:szCs w:val="22"/>
        </w:rPr>
      </w:pPr>
    </w:p>
    <w:p w:rsidR="00A262D1" w:rsidRPr="00C62B5D" w:rsidRDefault="00A262D1" w:rsidP="00C64B76">
      <w:pPr>
        <w:pStyle w:val="Tekstpodstawowy3"/>
        <w:numPr>
          <w:ilvl w:val="1"/>
          <w:numId w:val="42"/>
        </w:numPr>
        <w:tabs>
          <w:tab w:val="left" w:pos="284"/>
        </w:tabs>
        <w:spacing w:after="0" w:line="288" w:lineRule="auto"/>
        <w:ind w:left="426" w:hanging="142"/>
        <w:jc w:val="both"/>
        <w:rPr>
          <w:rFonts w:asciiTheme="minorHAnsi" w:hAnsiTheme="minorHAnsi"/>
          <w:sz w:val="22"/>
          <w:szCs w:val="22"/>
        </w:rPr>
      </w:pPr>
      <w:r w:rsidRPr="00C62B5D">
        <w:rPr>
          <w:rFonts w:asciiTheme="minorHAnsi" w:hAnsiTheme="minorHAnsi"/>
          <w:sz w:val="22"/>
          <w:szCs w:val="22"/>
        </w:rPr>
        <w:t xml:space="preserve">Wody opadowe i roztopowe dopuszcza się odprowadzać w sposób dotychczasowy. </w:t>
      </w:r>
    </w:p>
    <w:p w:rsidR="00A262D1" w:rsidRPr="00A262D1" w:rsidRDefault="00A262D1" w:rsidP="007102CB">
      <w:pPr>
        <w:pStyle w:val="Tekstpodstawowy3"/>
        <w:tabs>
          <w:tab w:val="left" w:pos="426"/>
        </w:tabs>
        <w:spacing w:after="0" w:line="288" w:lineRule="auto"/>
        <w:ind w:left="426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B44F62" w:rsidRPr="00A262D1" w:rsidRDefault="003815BF" w:rsidP="00C64B76">
      <w:pPr>
        <w:pStyle w:val="Akapitzlist"/>
        <w:numPr>
          <w:ilvl w:val="1"/>
          <w:numId w:val="42"/>
        </w:numPr>
        <w:tabs>
          <w:tab w:val="left" w:pos="426"/>
        </w:tabs>
        <w:spacing w:line="288" w:lineRule="auto"/>
        <w:ind w:left="426" w:hanging="142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Pobór wody z sieci wodociągowej za pośrednictwem nowoprojektowanego przyłącza.</w:t>
      </w:r>
      <w:r w:rsidR="00301F19">
        <w:rPr>
          <w:rFonts w:asciiTheme="minorHAnsi" w:hAnsiTheme="minorHAnsi"/>
          <w:sz w:val="22"/>
          <w:szCs w:val="22"/>
        </w:rPr>
        <w:t xml:space="preserve"> Nowe</w:t>
      </w:r>
      <w:r w:rsidR="002E60FC">
        <w:rPr>
          <w:rFonts w:asciiTheme="minorHAnsi" w:hAnsiTheme="minorHAnsi"/>
          <w:sz w:val="22"/>
          <w:szCs w:val="22"/>
        </w:rPr>
        <w:t xml:space="preserve"> przyłącze wykonać zgodnie z warunkami technicznymi BW/100/2015 wydanymi dnia 21.10.2015r. przez Spółkę Komunalną „Błysk” Sp. z o.o.</w:t>
      </w:r>
    </w:p>
    <w:p w:rsidR="00512EFA" w:rsidRPr="004452A0" w:rsidRDefault="00512EFA" w:rsidP="007102CB">
      <w:pPr>
        <w:pStyle w:val="Akapitzlist"/>
        <w:tabs>
          <w:tab w:val="left" w:pos="426"/>
        </w:tabs>
        <w:spacing w:line="288" w:lineRule="auto"/>
        <w:ind w:left="426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B44F62" w:rsidRPr="00C62B5D" w:rsidRDefault="00B44F62" w:rsidP="00C64B76">
      <w:pPr>
        <w:pStyle w:val="Akapitzlist"/>
        <w:numPr>
          <w:ilvl w:val="1"/>
          <w:numId w:val="42"/>
        </w:numPr>
        <w:tabs>
          <w:tab w:val="left" w:pos="426"/>
        </w:tabs>
        <w:spacing w:line="288" w:lineRule="auto"/>
        <w:ind w:left="426"/>
        <w:jc w:val="both"/>
        <w:rPr>
          <w:rFonts w:asciiTheme="minorHAnsi" w:hAnsiTheme="minorHAnsi"/>
          <w:sz w:val="22"/>
          <w:szCs w:val="22"/>
        </w:rPr>
      </w:pPr>
      <w:r w:rsidRPr="00C62B5D">
        <w:rPr>
          <w:rFonts w:asciiTheme="minorHAnsi" w:hAnsiTheme="minorHAnsi"/>
          <w:sz w:val="22"/>
          <w:szCs w:val="22"/>
        </w:rPr>
        <w:t xml:space="preserve">Ogrzewanie </w:t>
      </w:r>
      <w:r w:rsidR="00E50A3A" w:rsidRPr="00C62B5D">
        <w:rPr>
          <w:rFonts w:asciiTheme="minorHAnsi" w:hAnsiTheme="minorHAnsi"/>
          <w:sz w:val="22"/>
          <w:szCs w:val="22"/>
        </w:rPr>
        <w:t xml:space="preserve">obiektu w sposób dotychczasowy z zastosowaniem paliw o niskiej uciążliwości dla środowiska. </w:t>
      </w:r>
    </w:p>
    <w:p w:rsidR="0042215A" w:rsidRPr="004452A0" w:rsidRDefault="0042215A" w:rsidP="007102CB">
      <w:pPr>
        <w:pStyle w:val="Akapitzlist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9E3005" w:rsidRPr="00A262D1" w:rsidRDefault="004321B5" w:rsidP="00C64B76">
      <w:pPr>
        <w:pStyle w:val="Akapitzlist"/>
        <w:numPr>
          <w:ilvl w:val="1"/>
          <w:numId w:val="42"/>
        </w:numPr>
        <w:tabs>
          <w:tab w:val="left" w:pos="426"/>
        </w:tabs>
        <w:spacing w:line="288" w:lineRule="auto"/>
        <w:ind w:left="426"/>
        <w:jc w:val="both"/>
        <w:rPr>
          <w:rFonts w:asciiTheme="minorHAnsi" w:hAnsiTheme="minorHAnsi"/>
          <w:sz w:val="22"/>
          <w:szCs w:val="22"/>
        </w:rPr>
      </w:pPr>
      <w:r w:rsidRPr="00A262D1">
        <w:rPr>
          <w:rFonts w:asciiTheme="minorHAnsi" w:hAnsiTheme="minorHAnsi"/>
          <w:sz w:val="22"/>
          <w:szCs w:val="22"/>
        </w:rPr>
        <w:t xml:space="preserve">Dostęp komunikacyjny do drogi </w:t>
      </w:r>
      <w:r w:rsidR="00A262D1" w:rsidRPr="00A262D1">
        <w:rPr>
          <w:rFonts w:asciiTheme="minorHAnsi" w:hAnsiTheme="minorHAnsi"/>
          <w:sz w:val="22"/>
          <w:szCs w:val="22"/>
        </w:rPr>
        <w:t>publicznej – dostęp do drogi powiatowej nr 1266</w:t>
      </w:r>
      <w:r w:rsidR="00E50A3A" w:rsidRPr="00A262D1">
        <w:rPr>
          <w:rFonts w:asciiTheme="minorHAnsi" w:hAnsiTheme="minorHAnsi"/>
          <w:sz w:val="22"/>
          <w:szCs w:val="22"/>
        </w:rPr>
        <w:t xml:space="preserve"> C, która na odcinku projektowanej in</w:t>
      </w:r>
      <w:r w:rsidR="00A262D1" w:rsidRPr="00A262D1">
        <w:rPr>
          <w:rFonts w:asciiTheme="minorHAnsi" w:hAnsiTheme="minorHAnsi"/>
          <w:sz w:val="22"/>
          <w:szCs w:val="22"/>
        </w:rPr>
        <w:t>westycji stanowi działkę nr 36 (Koronowo, granica gminy – Serock – Łowin - Zbrachlin)</w:t>
      </w:r>
      <w:r w:rsidR="00E50A3A" w:rsidRPr="00A262D1">
        <w:rPr>
          <w:rFonts w:asciiTheme="minorHAnsi" w:hAnsiTheme="minorHAnsi"/>
          <w:sz w:val="22"/>
          <w:szCs w:val="22"/>
        </w:rPr>
        <w:t xml:space="preserve">, </w:t>
      </w:r>
      <w:r w:rsidR="00512EFA" w:rsidRPr="00A262D1">
        <w:rPr>
          <w:rFonts w:asciiTheme="minorHAnsi" w:hAnsiTheme="minorHAnsi"/>
          <w:sz w:val="22"/>
          <w:szCs w:val="22"/>
        </w:rPr>
        <w:t xml:space="preserve">przez </w:t>
      </w:r>
      <w:r w:rsidR="00A262D1" w:rsidRPr="00A262D1">
        <w:rPr>
          <w:rFonts w:asciiTheme="minorHAnsi" w:hAnsiTheme="minorHAnsi"/>
          <w:sz w:val="22"/>
          <w:szCs w:val="22"/>
        </w:rPr>
        <w:t>istniejące zjazdy.</w:t>
      </w:r>
      <w:r w:rsidR="00301F19">
        <w:rPr>
          <w:rFonts w:asciiTheme="minorHAnsi" w:hAnsiTheme="minorHAnsi"/>
          <w:sz w:val="22"/>
          <w:szCs w:val="22"/>
        </w:rPr>
        <w:t xml:space="preserve"> </w:t>
      </w:r>
    </w:p>
    <w:p w:rsidR="00405A9B" w:rsidRPr="004452A0" w:rsidRDefault="00405A9B" w:rsidP="00405A9B">
      <w:pPr>
        <w:pStyle w:val="Akapitzlist"/>
        <w:tabs>
          <w:tab w:val="left" w:pos="426"/>
        </w:tabs>
        <w:spacing w:line="288" w:lineRule="auto"/>
        <w:ind w:left="426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405A9B" w:rsidRPr="00C62B5D" w:rsidRDefault="009B7616" w:rsidP="00C64B76">
      <w:pPr>
        <w:pStyle w:val="Akapitzlist"/>
        <w:numPr>
          <w:ilvl w:val="1"/>
          <w:numId w:val="42"/>
        </w:numPr>
        <w:tabs>
          <w:tab w:val="left" w:pos="426"/>
        </w:tabs>
        <w:spacing w:line="288" w:lineRule="auto"/>
        <w:ind w:left="426"/>
        <w:jc w:val="both"/>
        <w:rPr>
          <w:rFonts w:asciiTheme="minorHAnsi" w:hAnsiTheme="minorHAnsi"/>
          <w:sz w:val="22"/>
          <w:szCs w:val="22"/>
        </w:rPr>
      </w:pPr>
      <w:r w:rsidRPr="00C62B5D">
        <w:rPr>
          <w:rFonts w:asciiTheme="minorHAnsi" w:hAnsiTheme="minorHAnsi"/>
          <w:sz w:val="22"/>
          <w:szCs w:val="22"/>
        </w:rPr>
        <w:t xml:space="preserve">Projektowane </w:t>
      </w:r>
      <w:r w:rsidR="00C62B5D" w:rsidRPr="00C62B5D">
        <w:rPr>
          <w:rFonts w:asciiTheme="minorHAnsi" w:hAnsiTheme="minorHAnsi"/>
          <w:sz w:val="22"/>
          <w:szCs w:val="22"/>
        </w:rPr>
        <w:t xml:space="preserve">utwardzenie terenu kostką betonową typu </w:t>
      </w:r>
      <w:proofErr w:type="spellStart"/>
      <w:r w:rsidR="00C62B5D" w:rsidRPr="00C62B5D">
        <w:rPr>
          <w:rFonts w:asciiTheme="minorHAnsi" w:hAnsiTheme="minorHAnsi"/>
          <w:sz w:val="22"/>
          <w:szCs w:val="22"/>
        </w:rPr>
        <w:t>polbruk</w:t>
      </w:r>
      <w:proofErr w:type="spellEnd"/>
      <w:r w:rsidR="00C62B5D" w:rsidRPr="00C62B5D">
        <w:rPr>
          <w:rFonts w:asciiTheme="minorHAnsi" w:hAnsiTheme="minorHAnsi"/>
          <w:sz w:val="22"/>
          <w:szCs w:val="22"/>
        </w:rPr>
        <w:t>.</w:t>
      </w:r>
      <w:r w:rsidR="00301F19">
        <w:rPr>
          <w:rFonts w:asciiTheme="minorHAnsi" w:hAnsiTheme="minorHAnsi"/>
          <w:sz w:val="22"/>
          <w:szCs w:val="22"/>
        </w:rPr>
        <w:t xml:space="preserve"> Miejsca postojowe istniejące bez zmian.</w:t>
      </w:r>
    </w:p>
    <w:p w:rsidR="00A262D1" w:rsidRPr="00A262D1" w:rsidRDefault="00A262D1" w:rsidP="00A262D1">
      <w:pPr>
        <w:pStyle w:val="Akapitzlist"/>
        <w:rPr>
          <w:rFonts w:asciiTheme="minorHAnsi" w:hAnsiTheme="minorHAnsi"/>
          <w:color w:val="FF0000"/>
          <w:sz w:val="22"/>
          <w:szCs w:val="22"/>
        </w:rPr>
      </w:pPr>
    </w:p>
    <w:p w:rsidR="00A262D1" w:rsidRDefault="00A262D1" w:rsidP="00C64B76">
      <w:pPr>
        <w:pStyle w:val="Akapitzlist"/>
        <w:numPr>
          <w:ilvl w:val="1"/>
          <w:numId w:val="42"/>
        </w:numPr>
        <w:tabs>
          <w:tab w:val="left" w:pos="426"/>
        </w:tabs>
        <w:spacing w:line="288" w:lineRule="auto"/>
        <w:ind w:left="426"/>
        <w:jc w:val="both"/>
        <w:rPr>
          <w:rFonts w:asciiTheme="minorHAnsi" w:hAnsiTheme="minorHAnsi"/>
          <w:sz w:val="22"/>
          <w:szCs w:val="22"/>
        </w:rPr>
      </w:pPr>
      <w:r w:rsidRPr="00A262D1">
        <w:rPr>
          <w:rFonts w:asciiTheme="minorHAnsi" w:hAnsiTheme="minorHAnsi"/>
          <w:sz w:val="22"/>
          <w:szCs w:val="22"/>
        </w:rPr>
        <w:t xml:space="preserve">Odpady stałe: zagospodarowanie i usuwanie w sposób zgodny z przepisami odrębnymi. </w:t>
      </w:r>
    </w:p>
    <w:p w:rsidR="00C62B5D" w:rsidRPr="00C62B5D" w:rsidRDefault="00C62B5D" w:rsidP="00C62B5D">
      <w:pPr>
        <w:pStyle w:val="Akapitzlist"/>
        <w:rPr>
          <w:rFonts w:asciiTheme="minorHAnsi" w:hAnsiTheme="minorHAnsi"/>
          <w:sz w:val="22"/>
          <w:szCs w:val="22"/>
        </w:rPr>
      </w:pPr>
    </w:p>
    <w:p w:rsidR="00C62B5D" w:rsidRDefault="00C62B5D" w:rsidP="00C62B5D">
      <w:pPr>
        <w:pStyle w:val="Akapitzlist"/>
        <w:tabs>
          <w:tab w:val="left" w:pos="426"/>
        </w:tabs>
        <w:spacing w:line="288" w:lineRule="auto"/>
        <w:ind w:left="426"/>
        <w:jc w:val="both"/>
        <w:rPr>
          <w:rFonts w:asciiTheme="minorHAnsi" w:hAnsiTheme="minorHAnsi"/>
          <w:sz w:val="22"/>
          <w:szCs w:val="22"/>
        </w:rPr>
      </w:pPr>
    </w:p>
    <w:p w:rsidR="002C3A0A" w:rsidRPr="00C64B76" w:rsidRDefault="00C64B76" w:rsidP="00C64B76">
      <w:pPr>
        <w:pStyle w:val="Nagwek4"/>
        <w:spacing w:before="0" w:after="0" w:line="288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IV. DANE INFORMACYJNE</w:t>
      </w:r>
    </w:p>
    <w:p w:rsidR="006717C5" w:rsidRPr="004452A0" w:rsidRDefault="006717C5" w:rsidP="00BB3AB3">
      <w:pPr>
        <w:pStyle w:val="Akapitzlist"/>
        <w:spacing w:line="288" w:lineRule="auto"/>
        <w:ind w:left="375"/>
        <w:jc w:val="both"/>
        <w:rPr>
          <w:rFonts w:asciiTheme="minorHAnsi" w:hAnsiTheme="minorHAnsi"/>
          <w:b/>
          <w:color w:val="FF0000"/>
          <w:sz w:val="22"/>
          <w:szCs w:val="22"/>
        </w:rPr>
      </w:pPr>
    </w:p>
    <w:p w:rsidR="007A0711" w:rsidRPr="008B1C66" w:rsidRDefault="008B1C66" w:rsidP="003072D6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 w:rsidRPr="008B1C66">
        <w:rPr>
          <w:rFonts w:asciiTheme="minorHAnsi" w:hAnsiTheme="minorHAnsi"/>
          <w:sz w:val="22"/>
          <w:szCs w:val="22"/>
        </w:rPr>
        <w:t>Działka nr 32</w:t>
      </w:r>
      <w:r w:rsidR="00E50A3A" w:rsidRPr="008B1C66">
        <w:rPr>
          <w:rFonts w:asciiTheme="minorHAnsi" w:hAnsiTheme="minorHAnsi"/>
          <w:sz w:val="22"/>
          <w:szCs w:val="22"/>
        </w:rPr>
        <w:t>/2</w:t>
      </w:r>
      <w:r w:rsidRPr="008B1C66">
        <w:rPr>
          <w:rFonts w:asciiTheme="minorHAnsi" w:hAnsiTheme="minorHAnsi"/>
          <w:sz w:val="22"/>
          <w:szCs w:val="22"/>
        </w:rPr>
        <w:t xml:space="preserve"> w Pruszczu</w:t>
      </w:r>
      <w:r w:rsidR="003072D6" w:rsidRPr="008B1C66">
        <w:rPr>
          <w:rFonts w:asciiTheme="minorHAnsi" w:hAnsiTheme="minorHAnsi"/>
          <w:sz w:val="22"/>
          <w:szCs w:val="22"/>
        </w:rPr>
        <w:t xml:space="preserve"> położona jest na terenie obję</w:t>
      </w:r>
      <w:r w:rsidR="007102CB">
        <w:rPr>
          <w:rFonts w:asciiTheme="minorHAnsi" w:hAnsiTheme="minorHAnsi"/>
          <w:sz w:val="22"/>
          <w:szCs w:val="22"/>
        </w:rPr>
        <w:t>tym decyzją o ustaleniu lokalizacji inwestycji celu publicznego</w:t>
      </w:r>
      <w:r w:rsidR="003072D6" w:rsidRPr="008B1C66">
        <w:rPr>
          <w:rFonts w:asciiTheme="minorHAnsi" w:hAnsiTheme="minorHAnsi"/>
          <w:sz w:val="22"/>
          <w:szCs w:val="22"/>
        </w:rPr>
        <w:t xml:space="preserve">. Projektowana inwestycja nie zalicza się do przedsięwzięć mogących znacząco </w:t>
      </w:r>
      <w:r w:rsidR="00E50A3A" w:rsidRPr="008B1C66">
        <w:rPr>
          <w:rFonts w:asciiTheme="minorHAnsi" w:hAnsiTheme="minorHAnsi"/>
          <w:sz w:val="22"/>
          <w:szCs w:val="22"/>
        </w:rPr>
        <w:t xml:space="preserve">lub potencjalnie </w:t>
      </w:r>
      <w:r w:rsidR="003072D6" w:rsidRPr="008B1C66">
        <w:rPr>
          <w:rFonts w:asciiTheme="minorHAnsi" w:hAnsiTheme="minorHAnsi"/>
          <w:sz w:val="22"/>
          <w:szCs w:val="22"/>
        </w:rPr>
        <w:t xml:space="preserve">oddziaływać na środowisko. </w:t>
      </w:r>
    </w:p>
    <w:p w:rsidR="007A0711" w:rsidRDefault="0067166D" w:rsidP="002B2DBB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 w:rsidRPr="008B1C66">
        <w:rPr>
          <w:rFonts w:asciiTheme="minorHAnsi" w:hAnsiTheme="minorHAnsi"/>
          <w:sz w:val="22"/>
          <w:szCs w:val="22"/>
        </w:rPr>
        <w:t>Nier</w:t>
      </w:r>
      <w:r w:rsidR="008B1C66" w:rsidRPr="008B1C66">
        <w:rPr>
          <w:rFonts w:asciiTheme="minorHAnsi" w:hAnsiTheme="minorHAnsi"/>
          <w:sz w:val="22"/>
          <w:szCs w:val="22"/>
        </w:rPr>
        <w:t>uchomość stanowiąca działkę nr 32/2 w obrębie Pruszcz</w:t>
      </w:r>
      <w:r w:rsidRPr="008B1C66">
        <w:rPr>
          <w:rFonts w:asciiTheme="minorHAnsi" w:hAnsiTheme="minorHAnsi"/>
          <w:sz w:val="22"/>
          <w:szCs w:val="22"/>
        </w:rPr>
        <w:t xml:space="preserve">, na której ma być realizowane przedmiotowe zamierzenie budowlane, zgodnie z decyzją o </w:t>
      </w:r>
      <w:r w:rsidR="007102CB">
        <w:rPr>
          <w:rFonts w:asciiTheme="minorHAnsi" w:hAnsiTheme="minorHAnsi"/>
          <w:sz w:val="22"/>
          <w:szCs w:val="22"/>
        </w:rPr>
        <w:t>ustaleniu lokalizacji inwestycji celu publicznego</w:t>
      </w:r>
      <w:r w:rsidRPr="008B1C66">
        <w:rPr>
          <w:rFonts w:asciiTheme="minorHAnsi" w:hAnsiTheme="minorHAnsi"/>
          <w:sz w:val="22"/>
          <w:szCs w:val="22"/>
        </w:rPr>
        <w:t xml:space="preserve"> położona jest poza obszarem objętym str</w:t>
      </w:r>
      <w:r w:rsidR="00CC1E27">
        <w:rPr>
          <w:rFonts w:asciiTheme="minorHAnsi" w:hAnsiTheme="minorHAnsi"/>
          <w:sz w:val="22"/>
          <w:szCs w:val="22"/>
        </w:rPr>
        <w:t>efami ochrony konserwatorskie</w:t>
      </w:r>
      <w:r w:rsidR="007102CB">
        <w:rPr>
          <w:rFonts w:asciiTheme="minorHAnsi" w:hAnsiTheme="minorHAnsi"/>
          <w:sz w:val="22"/>
          <w:szCs w:val="22"/>
        </w:rPr>
        <w:t>j</w:t>
      </w:r>
      <w:r w:rsidR="00CC1E27">
        <w:rPr>
          <w:rFonts w:asciiTheme="minorHAnsi" w:hAnsiTheme="minorHAnsi"/>
          <w:sz w:val="22"/>
          <w:szCs w:val="22"/>
        </w:rPr>
        <w:t xml:space="preserve">. </w:t>
      </w:r>
    </w:p>
    <w:p w:rsidR="00CC1E27" w:rsidRPr="008B1C66" w:rsidRDefault="00CC1E27" w:rsidP="002B2DBB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Teren zamierzenia budowlanego nie znajduje się w granicach terenu górniczego, więc nie występuje negatywny wpływ eksploatacji górniczej na działkę. </w:t>
      </w:r>
    </w:p>
    <w:p w:rsidR="0043189D" w:rsidRPr="004452A0" w:rsidRDefault="0043189D" w:rsidP="002B2DBB">
      <w:pPr>
        <w:spacing w:line="27" w:lineRule="atLeast"/>
        <w:ind w:left="284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EA6165" w:rsidRPr="00642BC7" w:rsidRDefault="00EA6165" w:rsidP="002B2DBB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 w:rsidRPr="00642BC7">
        <w:rPr>
          <w:rFonts w:asciiTheme="minorHAnsi" w:hAnsiTheme="minorHAnsi"/>
          <w:sz w:val="22"/>
          <w:szCs w:val="22"/>
        </w:rPr>
        <w:t>Dane dotycząc</w:t>
      </w:r>
      <w:r w:rsidR="00373DA4" w:rsidRPr="00642BC7">
        <w:rPr>
          <w:rFonts w:asciiTheme="minorHAnsi" w:hAnsiTheme="minorHAnsi"/>
          <w:sz w:val="22"/>
          <w:szCs w:val="22"/>
        </w:rPr>
        <w:t>e</w:t>
      </w:r>
      <w:r w:rsidR="00642BC7" w:rsidRPr="00642BC7">
        <w:rPr>
          <w:rFonts w:asciiTheme="minorHAnsi" w:hAnsiTheme="minorHAnsi"/>
          <w:sz w:val="22"/>
          <w:szCs w:val="22"/>
        </w:rPr>
        <w:t xml:space="preserve"> przedmiotowej działki nr 32/2</w:t>
      </w:r>
      <w:r w:rsidRPr="00642BC7">
        <w:rPr>
          <w:rFonts w:asciiTheme="minorHAnsi" w:hAnsiTheme="minorHAnsi"/>
          <w:sz w:val="22"/>
          <w:szCs w:val="22"/>
        </w:rPr>
        <w:t>:</w:t>
      </w:r>
    </w:p>
    <w:p w:rsidR="00EA6165" w:rsidRPr="00642BC7" w:rsidRDefault="00EA6165" w:rsidP="002B2DBB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 w:rsidRPr="00642BC7">
        <w:rPr>
          <w:rFonts w:asciiTheme="minorHAnsi" w:hAnsiTheme="minorHAnsi"/>
          <w:sz w:val="22"/>
          <w:szCs w:val="22"/>
        </w:rPr>
        <w:t>Województwo: kujawsko-pomorskie</w:t>
      </w:r>
      <w:r w:rsidR="00642BC7">
        <w:rPr>
          <w:rFonts w:asciiTheme="minorHAnsi" w:hAnsiTheme="minorHAnsi"/>
          <w:sz w:val="22"/>
          <w:szCs w:val="22"/>
        </w:rPr>
        <w:t>;</w:t>
      </w:r>
    </w:p>
    <w:p w:rsidR="00EA6165" w:rsidRPr="00642BC7" w:rsidRDefault="00EA6165" w:rsidP="002B2DBB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 w:rsidRPr="00642BC7">
        <w:rPr>
          <w:rFonts w:asciiTheme="minorHAnsi" w:hAnsiTheme="minorHAnsi"/>
          <w:sz w:val="22"/>
          <w:szCs w:val="22"/>
        </w:rPr>
        <w:t>Powiat: świecki</w:t>
      </w:r>
      <w:r w:rsidR="00642BC7">
        <w:rPr>
          <w:rFonts w:asciiTheme="minorHAnsi" w:hAnsiTheme="minorHAnsi"/>
          <w:sz w:val="22"/>
          <w:szCs w:val="22"/>
        </w:rPr>
        <w:t>;</w:t>
      </w:r>
    </w:p>
    <w:p w:rsidR="00EA6165" w:rsidRDefault="00EA6165" w:rsidP="002B2DBB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 w:rsidRPr="00642BC7">
        <w:rPr>
          <w:rFonts w:asciiTheme="minorHAnsi" w:hAnsiTheme="minorHAnsi"/>
          <w:sz w:val="22"/>
          <w:szCs w:val="22"/>
        </w:rPr>
        <w:t>Jednostka ewidencyjna</w:t>
      </w:r>
      <w:r w:rsidR="00373DA4" w:rsidRPr="00642BC7">
        <w:rPr>
          <w:rFonts w:asciiTheme="minorHAnsi" w:hAnsiTheme="minorHAnsi"/>
          <w:sz w:val="22"/>
          <w:szCs w:val="22"/>
        </w:rPr>
        <w:t xml:space="preserve">: </w:t>
      </w:r>
      <w:r w:rsidR="0067166D" w:rsidRPr="00642BC7">
        <w:rPr>
          <w:rFonts w:asciiTheme="minorHAnsi" w:hAnsiTheme="minorHAnsi"/>
          <w:sz w:val="22"/>
          <w:szCs w:val="22"/>
        </w:rPr>
        <w:t>Pruszcz</w:t>
      </w:r>
      <w:r w:rsidR="00642BC7">
        <w:rPr>
          <w:rFonts w:asciiTheme="minorHAnsi" w:hAnsiTheme="minorHAnsi"/>
          <w:sz w:val="22"/>
          <w:szCs w:val="22"/>
        </w:rPr>
        <w:t xml:space="preserve"> [041408_2];</w:t>
      </w:r>
    </w:p>
    <w:p w:rsidR="00642BC7" w:rsidRPr="00642BC7" w:rsidRDefault="00642BC7" w:rsidP="002B2DBB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Obręb ewidencyjny: Pruszcz [Nr 0018]</w:t>
      </w:r>
    </w:p>
    <w:p w:rsidR="009D4F0C" w:rsidRPr="004452A0" w:rsidRDefault="009D4F0C" w:rsidP="002B2DBB">
      <w:pPr>
        <w:spacing w:line="27" w:lineRule="atLeast"/>
        <w:ind w:left="284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9A0ECD" w:rsidRDefault="0067166D" w:rsidP="002B2DBB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 w:rsidRPr="00642BC7">
        <w:rPr>
          <w:rFonts w:asciiTheme="minorHAnsi" w:hAnsiTheme="minorHAnsi"/>
          <w:sz w:val="22"/>
          <w:szCs w:val="22"/>
        </w:rPr>
        <w:t>Teren wyżej wymienionej in</w:t>
      </w:r>
      <w:r w:rsidR="00642BC7" w:rsidRPr="00642BC7">
        <w:rPr>
          <w:rFonts w:asciiTheme="minorHAnsi" w:hAnsiTheme="minorHAnsi"/>
          <w:sz w:val="22"/>
          <w:szCs w:val="22"/>
        </w:rPr>
        <w:t>westycji</w:t>
      </w:r>
      <w:r w:rsidR="009A0ECD">
        <w:rPr>
          <w:rFonts w:asciiTheme="minorHAnsi" w:hAnsiTheme="minorHAnsi"/>
          <w:sz w:val="22"/>
          <w:szCs w:val="22"/>
        </w:rPr>
        <w:t xml:space="preserve"> to jest działka nr 32/2 w obrębie Pruszcz, na której ma być realizowane przedsięwzięcie inwestycyjne stanowi tereny publiczne, teren administracji, przedmiotowa </w:t>
      </w:r>
      <w:r w:rsidR="004F4F0A">
        <w:rPr>
          <w:rFonts w:asciiTheme="minorHAnsi" w:hAnsiTheme="minorHAnsi"/>
          <w:sz w:val="22"/>
          <w:szCs w:val="22"/>
        </w:rPr>
        <w:t xml:space="preserve">działka w ewidencji gruntów prowadzonej przez Starostwo w Świeciu sklasyfikowana jako tereny zabudowane – Bi o powierzchni 0,2444 ha. </w:t>
      </w:r>
    </w:p>
    <w:p w:rsidR="00E20224" w:rsidRPr="004452A0" w:rsidRDefault="00E20224" w:rsidP="002B2DBB">
      <w:pPr>
        <w:spacing w:line="27" w:lineRule="atLeast"/>
        <w:ind w:left="284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E20224" w:rsidRPr="004F4F0A" w:rsidRDefault="00E20224" w:rsidP="002B2DBB">
      <w:pPr>
        <w:spacing w:line="27" w:lineRule="atLeast"/>
        <w:ind w:left="284"/>
        <w:jc w:val="both"/>
        <w:rPr>
          <w:rFonts w:asciiTheme="minorHAnsi" w:hAnsiTheme="minorHAnsi"/>
          <w:sz w:val="22"/>
          <w:szCs w:val="22"/>
        </w:rPr>
      </w:pPr>
      <w:r w:rsidRPr="004F4F0A">
        <w:rPr>
          <w:rFonts w:asciiTheme="minorHAnsi" w:hAnsiTheme="minorHAnsi"/>
          <w:sz w:val="22"/>
          <w:szCs w:val="22"/>
        </w:rPr>
        <w:t xml:space="preserve">Przedmiotowe zamierzenie budowlane będzie realizowane wyłącznie na terenie sklasyfikowanym jako tereny zabudowane (Bi), natomiast pozostały teren działki nadal będzie zagospodarowany </w:t>
      </w:r>
      <w:r w:rsidR="00981F0F" w:rsidRPr="004F4F0A">
        <w:rPr>
          <w:rFonts w:asciiTheme="minorHAnsi" w:hAnsiTheme="minorHAnsi"/>
          <w:sz w:val="22"/>
          <w:szCs w:val="22"/>
        </w:rPr>
        <w:t>i </w:t>
      </w:r>
      <w:r w:rsidR="0022489B" w:rsidRPr="004F4F0A">
        <w:rPr>
          <w:rFonts w:asciiTheme="minorHAnsi" w:hAnsiTheme="minorHAnsi"/>
          <w:sz w:val="22"/>
          <w:szCs w:val="22"/>
        </w:rPr>
        <w:t>użytkowany jak obecnie.</w:t>
      </w:r>
    </w:p>
    <w:p w:rsidR="00E20224" w:rsidRPr="004452A0" w:rsidRDefault="00E20224" w:rsidP="002B2DBB">
      <w:pPr>
        <w:spacing w:line="27" w:lineRule="atLeast"/>
        <w:ind w:left="284"/>
        <w:jc w:val="both"/>
        <w:rPr>
          <w:rFonts w:asciiTheme="minorHAnsi" w:hAnsiTheme="minorHAnsi"/>
          <w:color w:val="FF0000"/>
          <w:sz w:val="22"/>
          <w:szCs w:val="22"/>
        </w:rPr>
      </w:pPr>
    </w:p>
    <w:p w:rsidR="00146711" w:rsidRDefault="00146711" w:rsidP="00EB4B5E">
      <w:pPr>
        <w:spacing w:line="288" w:lineRule="auto"/>
        <w:jc w:val="both"/>
        <w:rPr>
          <w:rFonts w:asciiTheme="minorHAnsi" w:hAnsiTheme="minorHAnsi"/>
          <w:b/>
          <w:color w:val="FF0000"/>
          <w:sz w:val="22"/>
          <w:szCs w:val="22"/>
        </w:rPr>
      </w:pPr>
    </w:p>
    <w:p w:rsidR="00C64B76" w:rsidRPr="00C64B76" w:rsidRDefault="00C64B76" w:rsidP="00C64B76">
      <w:pPr>
        <w:pStyle w:val="Nagwek4"/>
        <w:spacing w:before="0" w:after="0" w:line="288" w:lineRule="auto"/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V. INNE DANE</w:t>
      </w:r>
    </w:p>
    <w:p w:rsidR="006717C5" w:rsidRPr="004F4F0A" w:rsidRDefault="006717C5" w:rsidP="00BB3AB3">
      <w:pPr>
        <w:pStyle w:val="Akapitzlist"/>
        <w:spacing w:line="288" w:lineRule="auto"/>
        <w:ind w:left="375"/>
        <w:jc w:val="both"/>
        <w:rPr>
          <w:rFonts w:asciiTheme="minorHAnsi" w:hAnsiTheme="minorHAnsi"/>
          <w:b/>
          <w:sz w:val="22"/>
          <w:szCs w:val="22"/>
        </w:rPr>
      </w:pPr>
    </w:p>
    <w:p w:rsidR="00DD481F" w:rsidRPr="004F4F0A" w:rsidRDefault="00F354EA" w:rsidP="00146711">
      <w:pPr>
        <w:spacing w:line="288" w:lineRule="auto"/>
        <w:ind w:left="284"/>
        <w:jc w:val="both"/>
        <w:rPr>
          <w:rFonts w:asciiTheme="minorHAnsi" w:hAnsiTheme="minorHAnsi"/>
          <w:sz w:val="22"/>
          <w:szCs w:val="22"/>
        </w:rPr>
      </w:pPr>
      <w:r w:rsidRPr="004F4F0A">
        <w:rPr>
          <w:rFonts w:asciiTheme="minorHAnsi" w:hAnsiTheme="minorHAnsi"/>
          <w:sz w:val="22"/>
          <w:szCs w:val="22"/>
        </w:rPr>
        <w:t xml:space="preserve">Teren działki budowlanej o naturalnym ukształtowaniu, gruncie rodzimym, nie wymagającym </w:t>
      </w:r>
      <w:r w:rsidR="00F34D1B" w:rsidRPr="004F4F0A">
        <w:rPr>
          <w:rFonts w:asciiTheme="minorHAnsi" w:hAnsiTheme="minorHAnsi"/>
          <w:sz w:val="22"/>
          <w:szCs w:val="22"/>
        </w:rPr>
        <w:t xml:space="preserve">  </w:t>
      </w:r>
      <w:r w:rsidR="00233D11" w:rsidRPr="004F4F0A">
        <w:rPr>
          <w:rFonts w:asciiTheme="minorHAnsi" w:hAnsiTheme="minorHAnsi"/>
          <w:sz w:val="22"/>
          <w:szCs w:val="22"/>
        </w:rPr>
        <w:t xml:space="preserve">  </w:t>
      </w:r>
      <w:r w:rsidR="003879BC" w:rsidRPr="004F4F0A">
        <w:rPr>
          <w:rFonts w:asciiTheme="minorHAnsi" w:hAnsiTheme="minorHAnsi"/>
          <w:sz w:val="22"/>
          <w:szCs w:val="22"/>
        </w:rPr>
        <w:t xml:space="preserve"> </w:t>
      </w:r>
      <w:r w:rsidRPr="004F4F0A">
        <w:rPr>
          <w:rFonts w:asciiTheme="minorHAnsi" w:hAnsiTheme="minorHAnsi"/>
          <w:sz w:val="22"/>
          <w:szCs w:val="22"/>
        </w:rPr>
        <w:t>wymiany.</w:t>
      </w:r>
      <w:r w:rsidR="00DD481F" w:rsidRPr="004F4F0A">
        <w:rPr>
          <w:rFonts w:asciiTheme="minorHAnsi" w:hAnsiTheme="minorHAnsi"/>
          <w:sz w:val="22"/>
          <w:szCs w:val="22"/>
        </w:rPr>
        <w:t xml:space="preserve"> </w:t>
      </w:r>
    </w:p>
    <w:p w:rsidR="00DD481F" w:rsidRPr="004F4F0A" w:rsidRDefault="00DD481F" w:rsidP="00146711">
      <w:pPr>
        <w:spacing w:line="288" w:lineRule="auto"/>
        <w:ind w:left="284"/>
        <w:jc w:val="both"/>
        <w:rPr>
          <w:rFonts w:asciiTheme="minorHAnsi" w:hAnsiTheme="minorHAnsi"/>
          <w:sz w:val="22"/>
          <w:szCs w:val="22"/>
        </w:rPr>
      </w:pPr>
    </w:p>
    <w:p w:rsidR="00663AFC" w:rsidRPr="00C64B76" w:rsidRDefault="00F354EA" w:rsidP="00C64B76">
      <w:pPr>
        <w:spacing w:line="288" w:lineRule="auto"/>
        <w:jc w:val="both"/>
        <w:rPr>
          <w:rFonts w:asciiTheme="minorHAnsi" w:hAnsiTheme="minorHAnsi"/>
          <w:sz w:val="22"/>
          <w:szCs w:val="22"/>
        </w:rPr>
      </w:pPr>
      <w:r w:rsidRPr="004F4F0A">
        <w:rPr>
          <w:rFonts w:asciiTheme="minorHAnsi" w:hAnsiTheme="minorHAnsi"/>
          <w:sz w:val="22"/>
          <w:szCs w:val="22"/>
        </w:rPr>
        <w:t xml:space="preserve">                       </w:t>
      </w:r>
      <w:r w:rsidR="005B7637" w:rsidRPr="004F4F0A">
        <w:rPr>
          <w:rFonts w:asciiTheme="minorHAnsi" w:hAnsiTheme="minorHAnsi"/>
          <w:sz w:val="22"/>
          <w:szCs w:val="22"/>
        </w:rPr>
        <w:t xml:space="preserve">                             </w:t>
      </w:r>
      <w:r w:rsidRPr="004F4F0A">
        <w:rPr>
          <w:rFonts w:asciiTheme="minorHAnsi" w:hAnsiTheme="minorHAnsi"/>
          <w:sz w:val="22"/>
          <w:szCs w:val="22"/>
        </w:rPr>
        <w:t xml:space="preserve">              </w:t>
      </w:r>
      <w:r w:rsidR="00146711" w:rsidRPr="004F4F0A">
        <w:rPr>
          <w:rFonts w:asciiTheme="minorHAnsi" w:hAnsiTheme="minorHAnsi"/>
          <w:sz w:val="22"/>
          <w:szCs w:val="22"/>
        </w:rPr>
        <w:t xml:space="preserve">  </w:t>
      </w:r>
      <w:r w:rsidR="005B7637" w:rsidRPr="004F4F0A">
        <w:rPr>
          <w:rFonts w:asciiTheme="minorHAnsi" w:hAnsiTheme="minorHAnsi"/>
          <w:sz w:val="22"/>
          <w:szCs w:val="22"/>
        </w:rPr>
        <w:t xml:space="preserve">              </w:t>
      </w:r>
      <w:r w:rsidRPr="004F4F0A">
        <w:rPr>
          <w:rFonts w:asciiTheme="minorHAnsi" w:hAnsiTheme="minorHAnsi"/>
          <w:sz w:val="22"/>
          <w:szCs w:val="22"/>
        </w:rPr>
        <w:t xml:space="preserve">   </w:t>
      </w:r>
      <w:r w:rsidR="00C64B76">
        <w:rPr>
          <w:rFonts w:asciiTheme="minorHAnsi" w:hAnsiTheme="minorHAnsi"/>
          <w:sz w:val="22"/>
          <w:szCs w:val="22"/>
        </w:rPr>
        <w:t xml:space="preserve">      </w:t>
      </w:r>
    </w:p>
    <w:p w:rsidR="00663AFC" w:rsidRPr="004F4F0A" w:rsidRDefault="00663AFC" w:rsidP="00015594">
      <w:pPr>
        <w:spacing w:line="288" w:lineRule="auto"/>
        <w:jc w:val="center"/>
        <w:rPr>
          <w:rFonts w:asciiTheme="minorHAnsi" w:hAnsiTheme="minorHAnsi"/>
          <w:b/>
          <w:bCs/>
          <w:spacing w:val="-8"/>
          <w:position w:val="-4"/>
          <w:sz w:val="16"/>
          <w:szCs w:val="16"/>
        </w:rPr>
      </w:pPr>
    </w:p>
    <w:p w:rsidR="00015594" w:rsidRPr="004F4F0A" w:rsidRDefault="00015594" w:rsidP="00015594">
      <w:pPr>
        <w:spacing w:line="288" w:lineRule="auto"/>
        <w:jc w:val="center"/>
        <w:rPr>
          <w:rFonts w:asciiTheme="minorHAnsi" w:hAnsiTheme="minorHAnsi"/>
          <w:sz w:val="22"/>
          <w:szCs w:val="22"/>
          <w:vertAlign w:val="superscript"/>
        </w:rPr>
      </w:pPr>
      <w:r w:rsidRPr="004F4F0A">
        <w:rPr>
          <w:rFonts w:asciiTheme="minorHAnsi" w:hAnsiTheme="minorHAnsi"/>
          <w:spacing w:val="-8"/>
          <w:sz w:val="22"/>
          <w:szCs w:val="22"/>
        </w:rPr>
        <w:br/>
      </w:r>
      <w:r w:rsidR="00DD481F" w:rsidRPr="004F4F0A">
        <w:rPr>
          <w:rFonts w:asciiTheme="minorHAnsi" w:hAnsiTheme="minorHAnsi"/>
          <w:sz w:val="22"/>
          <w:szCs w:val="22"/>
          <w:vertAlign w:val="superscript"/>
        </w:rPr>
        <w:t>.............................................................</w:t>
      </w:r>
      <w:r w:rsidRPr="004F4F0A">
        <w:rPr>
          <w:rFonts w:asciiTheme="minorHAnsi" w:hAnsiTheme="minorHAnsi"/>
          <w:sz w:val="22"/>
          <w:szCs w:val="22"/>
          <w:vertAlign w:val="superscript"/>
        </w:rPr>
        <w:t>..........................</w:t>
      </w:r>
    </w:p>
    <w:p w:rsidR="00EA6165" w:rsidRPr="00C64B76" w:rsidRDefault="00015594" w:rsidP="00C64B76">
      <w:pPr>
        <w:spacing w:line="288" w:lineRule="auto"/>
        <w:jc w:val="center"/>
        <w:rPr>
          <w:rFonts w:asciiTheme="minorHAnsi" w:hAnsiTheme="minorHAnsi"/>
          <w:sz w:val="22"/>
          <w:szCs w:val="22"/>
          <w:vertAlign w:val="superscript"/>
        </w:rPr>
      </w:pPr>
      <w:r w:rsidRPr="004F4F0A">
        <w:rPr>
          <w:rFonts w:asciiTheme="minorHAnsi" w:hAnsiTheme="minorHAnsi"/>
          <w:sz w:val="22"/>
          <w:szCs w:val="22"/>
          <w:vertAlign w:val="superscript"/>
        </w:rPr>
        <w:t>/sporządził/</w:t>
      </w:r>
    </w:p>
    <w:sectPr w:rsidR="00EA6165" w:rsidRPr="00C64B76" w:rsidSect="006717C5">
      <w:headerReference w:type="default" r:id="rId9"/>
      <w:footerReference w:type="default" r:id="rId10"/>
      <w:pgSz w:w="11907" w:h="16840" w:code="9"/>
      <w:pgMar w:top="709" w:right="851" w:bottom="426" w:left="142" w:header="708" w:footer="708" w:gutter="1418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41247" w:rsidRDefault="00141247" w:rsidP="00273DB6">
      <w:r>
        <w:separator/>
      </w:r>
    </w:p>
  </w:endnote>
  <w:endnote w:type="continuationSeparator" w:id="0">
    <w:p w:rsidR="00141247" w:rsidRDefault="00141247" w:rsidP="00273D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MS Shell Dlg 2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67FFE" w:rsidRDefault="00267FFE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41247" w:rsidRDefault="00141247" w:rsidP="00273DB6">
      <w:r>
        <w:separator/>
      </w:r>
    </w:p>
  </w:footnote>
  <w:footnote w:type="continuationSeparator" w:id="0">
    <w:p w:rsidR="00141247" w:rsidRDefault="00141247" w:rsidP="00273DB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33D11" w:rsidRDefault="00A13B78" w:rsidP="00233D11">
    <w:pPr>
      <w:pStyle w:val="Nagwek"/>
      <w:ind w:firstLine="284"/>
      <w:jc w:val="right"/>
    </w:pPr>
    <w:r>
      <w:rPr>
        <w:noProof/>
      </w:rPr>
      <w:tab/>
    </w:r>
    <w:r w:rsidR="00233D11">
      <w:rPr>
        <w:noProof/>
      </w:rPr>
      <w:drawing>
        <wp:inline distT="0" distB="0" distL="0" distR="0">
          <wp:extent cx="1727740" cy="349332"/>
          <wp:effectExtent l="19050" t="0" r="5810" b="0"/>
          <wp:docPr id="1" name="Obraz 0" descr="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jpg"/>
                  <pic:cNvPicPr/>
                </pic:nvPicPr>
                <pic:blipFill>
                  <a:blip r:embed="rId1"/>
                  <a:srcRect t="3725" b="42089"/>
                  <a:stretch>
                    <a:fillRect/>
                  </a:stretch>
                </pic:blipFill>
                <pic:spPr>
                  <a:xfrm>
                    <a:off x="0" y="0"/>
                    <a:ext cx="1741896" cy="35219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427ABF"/>
    <w:multiLevelType w:val="hybridMultilevel"/>
    <w:tmpl w:val="8DCA0B38"/>
    <w:lvl w:ilvl="0" w:tplc="04150005">
      <w:start w:val="1"/>
      <w:numFmt w:val="bullet"/>
      <w:lvlText w:val=""/>
      <w:lvlJc w:val="left"/>
      <w:pPr>
        <w:ind w:left="11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01572771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51B1B83"/>
    <w:multiLevelType w:val="multilevel"/>
    <w:tmpl w:val="3890621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" w15:restartNumberingAfterBreak="0">
    <w:nsid w:val="095A71DC"/>
    <w:multiLevelType w:val="multilevel"/>
    <w:tmpl w:val="84AC4BA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" w15:restartNumberingAfterBreak="0">
    <w:nsid w:val="0C5C6566"/>
    <w:multiLevelType w:val="multilevel"/>
    <w:tmpl w:val="B2088DA6"/>
    <w:lvl w:ilvl="0">
      <w:start w:val="1"/>
      <w:numFmt w:val="decimal"/>
      <w:lvlText w:val="%1.0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3" w:hanging="37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5" w15:restartNumberingAfterBreak="0">
    <w:nsid w:val="0D2B6FEA"/>
    <w:multiLevelType w:val="hybridMultilevel"/>
    <w:tmpl w:val="AF9EB8D2"/>
    <w:lvl w:ilvl="0" w:tplc="DB3AEBB6">
      <w:start w:val="1"/>
      <w:numFmt w:val="bullet"/>
      <w:lvlText w:val="-"/>
      <w:lvlJc w:val="left"/>
      <w:pPr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29E7E27"/>
    <w:multiLevelType w:val="multilevel"/>
    <w:tmpl w:val="A97A5BBC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  <w:u w:val="single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  <w:u w:val="single"/>
      </w:rPr>
    </w:lvl>
  </w:abstractNum>
  <w:abstractNum w:abstractNumId="7" w15:restartNumberingAfterBreak="0">
    <w:nsid w:val="1C6A459F"/>
    <w:multiLevelType w:val="multilevel"/>
    <w:tmpl w:val="B2F63F5C"/>
    <w:lvl w:ilvl="0">
      <w:start w:val="1"/>
      <w:numFmt w:val="decimal"/>
      <w:lvlText w:val="%1.0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17" w:hanging="375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8" w15:restartNumberingAfterBreak="0">
    <w:nsid w:val="1E637B4A"/>
    <w:multiLevelType w:val="multilevel"/>
    <w:tmpl w:val="A97A5BBC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  <w:u w:val="single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  <w:u w:val="single"/>
      </w:rPr>
    </w:lvl>
  </w:abstractNum>
  <w:abstractNum w:abstractNumId="9" w15:restartNumberingAfterBreak="0">
    <w:nsid w:val="1F32070A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23923F2C"/>
    <w:multiLevelType w:val="multilevel"/>
    <w:tmpl w:val="608A1518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2642744C"/>
    <w:multiLevelType w:val="hybridMultilevel"/>
    <w:tmpl w:val="A7E8F8EE"/>
    <w:lvl w:ilvl="0" w:tplc="DB3AEBB6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01AB2"/>
    <w:multiLevelType w:val="multilevel"/>
    <w:tmpl w:val="B2F63F5C"/>
    <w:lvl w:ilvl="0">
      <w:start w:val="1"/>
      <w:numFmt w:val="decimal"/>
      <w:lvlText w:val="%1.0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17" w:hanging="375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13" w15:restartNumberingAfterBreak="0">
    <w:nsid w:val="2C545EC7"/>
    <w:multiLevelType w:val="singleLevel"/>
    <w:tmpl w:val="DB3AEBB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4" w15:restartNumberingAfterBreak="0">
    <w:nsid w:val="323B36B5"/>
    <w:multiLevelType w:val="multilevel"/>
    <w:tmpl w:val="16AC32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5164CCC"/>
    <w:multiLevelType w:val="multilevel"/>
    <w:tmpl w:val="C11615B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6" w15:restartNumberingAfterBreak="0">
    <w:nsid w:val="361F7983"/>
    <w:multiLevelType w:val="singleLevel"/>
    <w:tmpl w:val="DB3AEBB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7" w15:restartNumberingAfterBreak="0">
    <w:nsid w:val="37BC68C8"/>
    <w:multiLevelType w:val="multilevel"/>
    <w:tmpl w:val="A21A3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CB6AE4"/>
    <w:multiLevelType w:val="hybridMultilevel"/>
    <w:tmpl w:val="C64610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027F03"/>
    <w:multiLevelType w:val="singleLevel"/>
    <w:tmpl w:val="8D86F442"/>
    <w:lvl w:ilvl="0">
      <w:start w:val="16"/>
      <w:numFmt w:val="bullet"/>
      <w:lvlText w:val="-"/>
      <w:lvlJc w:val="left"/>
      <w:pPr>
        <w:tabs>
          <w:tab w:val="num" w:pos="615"/>
        </w:tabs>
        <w:ind w:left="615" w:hanging="360"/>
      </w:pPr>
      <w:rPr>
        <w:rFonts w:ascii="Times New Roman" w:hAnsi="Times New Roman" w:hint="default"/>
      </w:rPr>
    </w:lvl>
  </w:abstractNum>
  <w:abstractNum w:abstractNumId="20" w15:restartNumberingAfterBreak="0">
    <w:nsid w:val="3CD7385B"/>
    <w:multiLevelType w:val="hybridMultilevel"/>
    <w:tmpl w:val="C912402E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CEB387C"/>
    <w:multiLevelType w:val="multilevel"/>
    <w:tmpl w:val="354ADF80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 w15:restartNumberingAfterBreak="0">
    <w:nsid w:val="3E5873BB"/>
    <w:multiLevelType w:val="hybridMultilevel"/>
    <w:tmpl w:val="887C9368"/>
    <w:lvl w:ilvl="0" w:tplc="C5C25882">
      <w:start w:val="1"/>
      <w:numFmt w:val="bullet"/>
      <w:lvlText w:val="-"/>
      <w:lvlJc w:val="left"/>
      <w:pPr>
        <w:tabs>
          <w:tab w:val="num" w:pos="720"/>
        </w:tabs>
        <w:ind w:left="720" w:hanging="153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1DB2F8A"/>
    <w:multiLevelType w:val="multilevel"/>
    <w:tmpl w:val="E06E58C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 w15:restartNumberingAfterBreak="0">
    <w:nsid w:val="440A0074"/>
    <w:multiLevelType w:val="hybridMultilevel"/>
    <w:tmpl w:val="35462E96"/>
    <w:lvl w:ilvl="0" w:tplc="04150001">
      <w:start w:val="1"/>
      <w:numFmt w:val="bullet"/>
      <w:lvlText w:val=""/>
      <w:lvlJc w:val="left"/>
      <w:pPr>
        <w:ind w:left="120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9" w:hanging="360"/>
      </w:pPr>
      <w:rPr>
        <w:rFonts w:ascii="Wingdings" w:hAnsi="Wingdings" w:hint="default"/>
      </w:rPr>
    </w:lvl>
  </w:abstractNum>
  <w:abstractNum w:abstractNumId="25" w15:restartNumberingAfterBreak="0">
    <w:nsid w:val="48331CEF"/>
    <w:multiLevelType w:val="multilevel"/>
    <w:tmpl w:val="46989A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4B497A5D"/>
    <w:multiLevelType w:val="multilevel"/>
    <w:tmpl w:val="A97A5BBC"/>
    <w:lvl w:ilvl="0">
      <w:start w:val="1"/>
      <w:numFmt w:val="decimal"/>
      <w:lvlText w:val="%1.0"/>
      <w:lvlJc w:val="left"/>
      <w:pPr>
        <w:ind w:left="502" w:hanging="360"/>
      </w:pPr>
      <w:rPr>
        <w:rFonts w:hint="default"/>
        <w:u w:val="single"/>
      </w:rPr>
    </w:lvl>
    <w:lvl w:ilvl="1">
      <w:start w:val="1"/>
      <w:numFmt w:val="decimal"/>
      <w:lvlText w:val="%1.%2"/>
      <w:lvlJc w:val="left"/>
      <w:pPr>
        <w:ind w:left="1210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2278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2986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4054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4762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5830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6538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7246" w:hanging="1440"/>
      </w:pPr>
      <w:rPr>
        <w:rFonts w:hint="default"/>
        <w:u w:val="single"/>
      </w:rPr>
    </w:lvl>
  </w:abstractNum>
  <w:abstractNum w:abstractNumId="27" w15:restartNumberingAfterBreak="0">
    <w:nsid w:val="4BDF6ABE"/>
    <w:multiLevelType w:val="hybridMultilevel"/>
    <w:tmpl w:val="A21A395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EB6625E"/>
    <w:multiLevelType w:val="singleLevel"/>
    <w:tmpl w:val="DB3AEBB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29" w15:restartNumberingAfterBreak="0">
    <w:nsid w:val="4FBB6D24"/>
    <w:multiLevelType w:val="multilevel"/>
    <w:tmpl w:val="B2F63F5C"/>
    <w:lvl w:ilvl="0">
      <w:start w:val="1"/>
      <w:numFmt w:val="decimal"/>
      <w:lvlText w:val="%1.0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17" w:hanging="375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30" w15:restartNumberingAfterBreak="0">
    <w:nsid w:val="586A2783"/>
    <w:multiLevelType w:val="multilevel"/>
    <w:tmpl w:val="3DC6234C"/>
    <w:lvl w:ilvl="0">
      <w:start w:val="1"/>
      <w:numFmt w:val="decimal"/>
      <w:lvlText w:val="%1.0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17" w:hanging="375"/>
      </w:pPr>
      <w:rPr>
        <w:rFonts w:hint="default"/>
        <w:b w:val="0"/>
        <w:color w:val="auto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31" w15:restartNumberingAfterBreak="0">
    <w:nsid w:val="594E3C13"/>
    <w:multiLevelType w:val="singleLevel"/>
    <w:tmpl w:val="DB3AEBB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32" w15:restartNumberingAfterBreak="0">
    <w:nsid w:val="63963739"/>
    <w:multiLevelType w:val="hybridMultilevel"/>
    <w:tmpl w:val="90349D2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4945BB7"/>
    <w:multiLevelType w:val="singleLevel"/>
    <w:tmpl w:val="8D86F442"/>
    <w:lvl w:ilvl="0">
      <w:start w:val="16"/>
      <w:numFmt w:val="bullet"/>
      <w:lvlText w:val="-"/>
      <w:lvlJc w:val="left"/>
      <w:pPr>
        <w:tabs>
          <w:tab w:val="num" w:pos="615"/>
        </w:tabs>
        <w:ind w:left="615" w:hanging="360"/>
      </w:pPr>
      <w:rPr>
        <w:rFonts w:ascii="Times New Roman" w:hAnsi="Times New Roman" w:hint="default"/>
      </w:rPr>
    </w:lvl>
  </w:abstractNum>
  <w:abstractNum w:abstractNumId="34" w15:restartNumberingAfterBreak="0">
    <w:nsid w:val="64A56182"/>
    <w:multiLevelType w:val="multilevel"/>
    <w:tmpl w:val="A97A5BBC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  <w:u w:val="single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  <w:u w:val="single"/>
      </w:rPr>
    </w:lvl>
  </w:abstractNum>
  <w:abstractNum w:abstractNumId="35" w15:restartNumberingAfterBreak="0">
    <w:nsid w:val="68695E9F"/>
    <w:multiLevelType w:val="singleLevel"/>
    <w:tmpl w:val="74AA2578"/>
    <w:lvl w:ilvl="0">
      <w:start w:val="2"/>
      <w:numFmt w:val="bullet"/>
      <w:lvlText w:val="-"/>
      <w:lvlJc w:val="left"/>
      <w:pPr>
        <w:tabs>
          <w:tab w:val="num" w:pos="750"/>
        </w:tabs>
        <w:ind w:left="750" w:hanging="360"/>
      </w:pPr>
      <w:rPr>
        <w:rFonts w:ascii="Times New Roman" w:hAnsi="Times New Roman" w:hint="default"/>
      </w:rPr>
    </w:lvl>
  </w:abstractNum>
  <w:abstractNum w:abstractNumId="36" w15:restartNumberingAfterBreak="0">
    <w:nsid w:val="69774105"/>
    <w:multiLevelType w:val="singleLevel"/>
    <w:tmpl w:val="DB3AEBB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37" w15:restartNumberingAfterBreak="0">
    <w:nsid w:val="76667395"/>
    <w:multiLevelType w:val="hybridMultilevel"/>
    <w:tmpl w:val="9B12984C"/>
    <w:lvl w:ilvl="0" w:tplc="C5C25882">
      <w:start w:val="1"/>
      <w:numFmt w:val="bullet"/>
      <w:lvlText w:val="-"/>
      <w:lvlJc w:val="left"/>
      <w:pPr>
        <w:tabs>
          <w:tab w:val="num" w:pos="1440"/>
        </w:tabs>
        <w:ind w:left="1440" w:hanging="153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6CB2651"/>
    <w:multiLevelType w:val="hybridMultilevel"/>
    <w:tmpl w:val="6666ED28"/>
    <w:lvl w:ilvl="0" w:tplc="0415000B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9" w15:restartNumberingAfterBreak="0">
    <w:nsid w:val="7B89176D"/>
    <w:multiLevelType w:val="multilevel"/>
    <w:tmpl w:val="A97A5BBC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  <w:u w:val="single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  <w:u w:val="single"/>
      </w:rPr>
    </w:lvl>
  </w:abstractNum>
  <w:abstractNum w:abstractNumId="40" w15:restartNumberingAfterBreak="0">
    <w:nsid w:val="7FA4085F"/>
    <w:multiLevelType w:val="hybridMultilevel"/>
    <w:tmpl w:val="782EE8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0"/>
  </w:num>
  <w:num w:numId="3">
    <w:abstractNumId w:val="23"/>
  </w:num>
  <w:num w:numId="4">
    <w:abstractNumId w:val="35"/>
  </w:num>
  <w:num w:numId="5">
    <w:abstractNumId w:val="21"/>
  </w:num>
  <w:num w:numId="6">
    <w:abstractNumId w:val="2"/>
  </w:num>
  <w:num w:numId="7">
    <w:abstractNumId w:val="3"/>
  </w:num>
  <w:num w:numId="8">
    <w:abstractNumId w:val="9"/>
  </w:num>
  <w:num w:numId="9">
    <w:abstractNumId w:val="15"/>
  </w:num>
  <w:num w:numId="10">
    <w:abstractNumId w:val="1"/>
  </w:num>
  <w:num w:numId="11">
    <w:abstractNumId w:val="33"/>
  </w:num>
  <w:num w:numId="12">
    <w:abstractNumId w:val="19"/>
  </w:num>
  <w:num w:numId="13">
    <w:abstractNumId w:val="31"/>
  </w:num>
  <w:num w:numId="14">
    <w:abstractNumId w:val="36"/>
  </w:num>
  <w:num w:numId="15">
    <w:abstractNumId w:val="13"/>
  </w:num>
  <w:num w:numId="16">
    <w:abstractNumId w:val="16"/>
  </w:num>
  <w:num w:numId="17">
    <w:abstractNumId w:val="32"/>
  </w:num>
  <w:num w:numId="18">
    <w:abstractNumId w:val="27"/>
  </w:num>
  <w:num w:numId="19">
    <w:abstractNumId w:val="17"/>
  </w:num>
  <w:num w:numId="20">
    <w:abstractNumId w:val="22"/>
  </w:num>
  <w:num w:numId="21">
    <w:abstractNumId w:val="37"/>
  </w:num>
  <w:num w:numId="22">
    <w:abstractNumId w:val="14"/>
  </w:num>
  <w:num w:numId="23">
    <w:abstractNumId w:val="40"/>
  </w:num>
  <w:num w:numId="24">
    <w:abstractNumId w:val="11"/>
  </w:num>
  <w:num w:numId="25">
    <w:abstractNumId w:val="5"/>
  </w:num>
  <w:num w:numId="26">
    <w:abstractNumId w:val="18"/>
  </w:num>
  <w:num w:numId="27">
    <w:abstractNumId w:val="4"/>
  </w:num>
  <w:num w:numId="28">
    <w:abstractNumId w:val="30"/>
  </w:num>
  <w:num w:numId="29">
    <w:abstractNumId w:val="39"/>
  </w:num>
  <w:num w:numId="30">
    <w:abstractNumId w:val="26"/>
  </w:num>
  <w:num w:numId="31">
    <w:abstractNumId w:val="8"/>
  </w:num>
  <w:num w:numId="32">
    <w:abstractNumId w:val="6"/>
  </w:num>
  <w:num w:numId="33">
    <w:abstractNumId w:val="34"/>
  </w:num>
  <w:num w:numId="34">
    <w:abstractNumId w:val="0"/>
  </w:num>
  <w:num w:numId="35">
    <w:abstractNumId w:val="28"/>
  </w:num>
  <w:num w:numId="36">
    <w:abstractNumId w:val="20"/>
  </w:num>
  <w:num w:numId="37">
    <w:abstractNumId w:val="38"/>
  </w:num>
  <w:num w:numId="38">
    <w:abstractNumId w:val="29"/>
  </w:num>
  <w:num w:numId="39">
    <w:abstractNumId w:val="24"/>
  </w:num>
  <w:num w:numId="40">
    <w:abstractNumId w:val="7"/>
  </w:num>
  <w:num w:numId="41">
    <w:abstractNumId w:val="12"/>
  </w:num>
  <w:num w:numId="42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DFE"/>
    <w:rsid w:val="000004A7"/>
    <w:rsid w:val="00004A5F"/>
    <w:rsid w:val="00006C44"/>
    <w:rsid w:val="00010E26"/>
    <w:rsid w:val="00015594"/>
    <w:rsid w:val="00017290"/>
    <w:rsid w:val="0001797F"/>
    <w:rsid w:val="00031033"/>
    <w:rsid w:val="0003367C"/>
    <w:rsid w:val="0003472D"/>
    <w:rsid w:val="00036449"/>
    <w:rsid w:val="00040A7F"/>
    <w:rsid w:val="000462F4"/>
    <w:rsid w:val="00047F2D"/>
    <w:rsid w:val="00050E3E"/>
    <w:rsid w:val="00051935"/>
    <w:rsid w:val="00063434"/>
    <w:rsid w:val="00065D0F"/>
    <w:rsid w:val="000811F1"/>
    <w:rsid w:val="00083137"/>
    <w:rsid w:val="00087393"/>
    <w:rsid w:val="00095456"/>
    <w:rsid w:val="000B068E"/>
    <w:rsid w:val="000B5063"/>
    <w:rsid w:val="000C0EF4"/>
    <w:rsid w:val="000C1197"/>
    <w:rsid w:val="000C1CBB"/>
    <w:rsid w:val="000C3DE8"/>
    <w:rsid w:val="000C6097"/>
    <w:rsid w:val="000D0AA7"/>
    <w:rsid w:val="000D2573"/>
    <w:rsid w:val="000D3494"/>
    <w:rsid w:val="000D3E4F"/>
    <w:rsid w:val="000D75CC"/>
    <w:rsid w:val="000D76CB"/>
    <w:rsid w:val="000F2630"/>
    <w:rsid w:val="000F2821"/>
    <w:rsid w:val="000F3308"/>
    <w:rsid w:val="000F4944"/>
    <w:rsid w:val="000F5405"/>
    <w:rsid w:val="00107724"/>
    <w:rsid w:val="0011023A"/>
    <w:rsid w:val="001163CD"/>
    <w:rsid w:val="0012183A"/>
    <w:rsid w:val="00123323"/>
    <w:rsid w:val="001242D9"/>
    <w:rsid w:val="0012532B"/>
    <w:rsid w:val="0012559F"/>
    <w:rsid w:val="0013286E"/>
    <w:rsid w:val="00133202"/>
    <w:rsid w:val="00141247"/>
    <w:rsid w:val="00143F10"/>
    <w:rsid w:val="001464C3"/>
    <w:rsid w:val="00146711"/>
    <w:rsid w:val="001565B9"/>
    <w:rsid w:val="00156F5D"/>
    <w:rsid w:val="001575D0"/>
    <w:rsid w:val="00165517"/>
    <w:rsid w:val="0016785B"/>
    <w:rsid w:val="00171105"/>
    <w:rsid w:val="00173044"/>
    <w:rsid w:val="001757C0"/>
    <w:rsid w:val="0017737B"/>
    <w:rsid w:val="001776FD"/>
    <w:rsid w:val="001812B2"/>
    <w:rsid w:val="00184BD6"/>
    <w:rsid w:val="001922A6"/>
    <w:rsid w:val="00192900"/>
    <w:rsid w:val="00193020"/>
    <w:rsid w:val="001A17D6"/>
    <w:rsid w:val="001A58E7"/>
    <w:rsid w:val="001B1AF5"/>
    <w:rsid w:val="001C0395"/>
    <w:rsid w:val="001C2137"/>
    <w:rsid w:val="001D116A"/>
    <w:rsid w:val="001D3FF3"/>
    <w:rsid w:val="001D4CE9"/>
    <w:rsid w:val="001E0C9A"/>
    <w:rsid w:val="001E36FA"/>
    <w:rsid w:val="001E37E5"/>
    <w:rsid w:val="001E68F0"/>
    <w:rsid w:val="001E77BF"/>
    <w:rsid w:val="001F112E"/>
    <w:rsid w:val="001F150A"/>
    <w:rsid w:val="001F177F"/>
    <w:rsid w:val="001F4962"/>
    <w:rsid w:val="001F70B4"/>
    <w:rsid w:val="00200CA2"/>
    <w:rsid w:val="00212688"/>
    <w:rsid w:val="00216375"/>
    <w:rsid w:val="0022489B"/>
    <w:rsid w:val="002331F9"/>
    <w:rsid w:val="00233D11"/>
    <w:rsid w:val="002368D8"/>
    <w:rsid w:val="0024688A"/>
    <w:rsid w:val="0024753C"/>
    <w:rsid w:val="002515EA"/>
    <w:rsid w:val="00253784"/>
    <w:rsid w:val="00255A0D"/>
    <w:rsid w:val="00261A86"/>
    <w:rsid w:val="00267AE7"/>
    <w:rsid w:val="00267FFE"/>
    <w:rsid w:val="00270751"/>
    <w:rsid w:val="00270B99"/>
    <w:rsid w:val="00273DB6"/>
    <w:rsid w:val="00274D82"/>
    <w:rsid w:val="002877EF"/>
    <w:rsid w:val="002913F0"/>
    <w:rsid w:val="002926C4"/>
    <w:rsid w:val="00292A01"/>
    <w:rsid w:val="0029315A"/>
    <w:rsid w:val="00296A06"/>
    <w:rsid w:val="002A67AB"/>
    <w:rsid w:val="002A703A"/>
    <w:rsid w:val="002B11E3"/>
    <w:rsid w:val="002B2DBB"/>
    <w:rsid w:val="002B6AAB"/>
    <w:rsid w:val="002C355A"/>
    <w:rsid w:val="002C369D"/>
    <w:rsid w:val="002C37F1"/>
    <w:rsid w:val="002C3A0A"/>
    <w:rsid w:val="002D507C"/>
    <w:rsid w:val="002D65E5"/>
    <w:rsid w:val="002D7A55"/>
    <w:rsid w:val="002E60FC"/>
    <w:rsid w:val="002E74CD"/>
    <w:rsid w:val="002E7C37"/>
    <w:rsid w:val="002F181B"/>
    <w:rsid w:val="002F5AB1"/>
    <w:rsid w:val="00301F19"/>
    <w:rsid w:val="00304C6F"/>
    <w:rsid w:val="003058A7"/>
    <w:rsid w:val="003072D6"/>
    <w:rsid w:val="003104AB"/>
    <w:rsid w:val="00314D0D"/>
    <w:rsid w:val="00316F6B"/>
    <w:rsid w:val="003174BD"/>
    <w:rsid w:val="003228DB"/>
    <w:rsid w:val="00326F53"/>
    <w:rsid w:val="0034134B"/>
    <w:rsid w:val="003414E2"/>
    <w:rsid w:val="00352DE4"/>
    <w:rsid w:val="00356E57"/>
    <w:rsid w:val="00357CB4"/>
    <w:rsid w:val="00360759"/>
    <w:rsid w:val="003612BD"/>
    <w:rsid w:val="00373DA4"/>
    <w:rsid w:val="00377C3A"/>
    <w:rsid w:val="0038137C"/>
    <w:rsid w:val="003815BF"/>
    <w:rsid w:val="00385251"/>
    <w:rsid w:val="00386131"/>
    <w:rsid w:val="003879BC"/>
    <w:rsid w:val="00392F39"/>
    <w:rsid w:val="0039593C"/>
    <w:rsid w:val="003A28FD"/>
    <w:rsid w:val="003A3371"/>
    <w:rsid w:val="003A5C35"/>
    <w:rsid w:val="003A6C25"/>
    <w:rsid w:val="003A703C"/>
    <w:rsid w:val="003B3697"/>
    <w:rsid w:val="003B3F11"/>
    <w:rsid w:val="003B4BDF"/>
    <w:rsid w:val="003B6887"/>
    <w:rsid w:val="003C59A3"/>
    <w:rsid w:val="003D3A7C"/>
    <w:rsid w:val="003D41EF"/>
    <w:rsid w:val="003D58F0"/>
    <w:rsid w:val="003D5C26"/>
    <w:rsid w:val="003E4917"/>
    <w:rsid w:val="003F4825"/>
    <w:rsid w:val="0040007F"/>
    <w:rsid w:val="00405A9B"/>
    <w:rsid w:val="004071EF"/>
    <w:rsid w:val="00415D1B"/>
    <w:rsid w:val="00417985"/>
    <w:rsid w:val="00417D47"/>
    <w:rsid w:val="0042215A"/>
    <w:rsid w:val="004231CB"/>
    <w:rsid w:val="00424E57"/>
    <w:rsid w:val="00427A66"/>
    <w:rsid w:val="0043189D"/>
    <w:rsid w:val="004321B5"/>
    <w:rsid w:val="0043292C"/>
    <w:rsid w:val="0044363F"/>
    <w:rsid w:val="004452A0"/>
    <w:rsid w:val="00452EB4"/>
    <w:rsid w:val="004605A6"/>
    <w:rsid w:val="00463CBF"/>
    <w:rsid w:val="00474320"/>
    <w:rsid w:val="00485A42"/>
    <w:rsid w:val="00491A5A"/>
    <w:rsid w:val="004929A6"/>
    <w:rsid w:val="00493531"/>
    <w:rsid w:val="00493FC3"/>
    <w:rsid w:val="004A1D8A"/>
    <w:rsid w:val="004B20B3"/>
    <w:rsid w:val="004B270A"/>
    <w:rsid w:val="004B67E5"/>
    <w:rsid w:val="004C3072"/>
    <w:rsid w:val="004D27B8"/>
    <w:rsid w:val="004D29AE"/>
    <w:rsid w:val="004D600C"/>
    <w:rsid w:val="004E3FEF"/>
    <w:rsid w:val="004E6DC6"/>
    <w:rsid w:val="004F45BC"/>
    <w:rsid w:val="004F4F0A"/>
    <w:rsid w:val="004F776C"/>
    <w:rsid w:val="004F7B47"/>
    <w:rsid w:val="005027FF"/>
    <w:rsid w:val="00503136"/>
    <w:rsid w:val="005068BB"/>
    <w:rsid w:val="00512EFA"/>
    <w:rsid w:val="00523C79"/>
    <w:rsid w:val="00525085"/>
    <w:rsid w:val="00527ECC"/>
    <w:rsid w:val="00535925"/>
    <w:rsid w:val="00537080"/>
    <w:rsid w:val="00544C43"/>
    <w:rsid w:val="005552F1"/>
    <w:rsid w:val="00555F2F"/>
    <w:rsid w:val="00560939"/>
    <w:rsid w:val="00563366"/>
    <w:rsid w:val="00564A05"/>
    <w:rsid w:val="00565400"/>
    <w:rsid w:val="00566330"/>
    <w:rsid w:val="005664DF"/>
    <w:rsid w:val="005800B6"/>
    <w:rsid w:val="005809A0"/>
    <w:rsid w:val="00584E54"/>
    <w:rsid w:val="005860A2"/>
    <w:rsid w:val="00591674"/>
    <w:rsid w:val="005A4949"/>
    <w:rsid w:val="005A637C"/>
    <w:rsid w:val="005B1888"/>
    <w:rsid w:val="005B28D6"/>
    <w:rsid w:val="005B347D"/>
    <w:rsid w:val="005B3745"/>
    <w:rsid w:val="005B7637"/>
    <w:rsid w:val="005D470C"/>
    <w:rsid w:val="005D4EF7"/>
    <w:rsid w:val="005E7B50"/>
    <w:rsid w:val="005F0AB2"/>
    <w:rsid w:val="005F2136"/>
    <w:rsid w:val="005F229A"/>
    <w:rsid w:val="006012B3"/>
    <w:rsid w:val="00602C78"/>
    <w:rsid w:val="00603695"/>
    <w:rsid w:val="0061158F"/>
    <w:rsid w:val="0061212A"/>
    <w:rsid w:val="00612BCB"/>
    <w:rsid w:val="00613E2B"/>
    <w:rsid w:val="006166B3"/>
    <w:rsid w:val="0062107B"/>
    <w:rsid w:val="00623AED"/>
    <w:rsid w:val="00625E85"/>
    <w:rsid w:val="006270A1"/>
    <w:rsid w:val="006344DC"/>
    <w:rsid w:val="0064134D"/>
    <w:rsid w:val="00642600"/>
    <w:rsid w:val="00642BC7"/>
    <w:rsid w:val="0064507A"/>
    <w:rsid w:val="00654F6D"/>
    <w:rsid w:val="00663AFC"/>
    <w:rsid w:val="0067166D"/>
    <w:rsid w:val="006717C5"/>
    <w:rsid w:val="00683FBF"/>
    <w:rsid w:val="0068534C"/>
    <w:rsid w:val="00693C07"/>
    <w:rsid w:val="006947DB"/>
    <w:rsid w:val="00697161"/>
    <w:rsid w:val="006A326D"/>
    <w:rsid w:val="006A5D83"/>
    <w:rsid w:val="006B0235"/>
    <w:rsid w:val="006B46F7"/>
    <w:rsid w:val="006C62C8"/>
    <w:rsid w:val="006C6CE5"/>
    <w:rsid w:val="006D27C9"/>
    <w:rsid w:val="006D33D2"/>
    <w:rsid w:val="006D504D"/>
    <w:rsid w:val="006D765F"/>
    <w:rsid w:val="006E4DCA"/>
    <w:rsid w:val="006F45C9"/>
    <w:rsid w:val="006F7979"/>
    <w:rsid w:val="00701B47"/>
    <w:rsid w:val="007027DF"/>
    <w:rsid w:val="0070488F"/>
    <w:rsid w:val="00707183"/>
    <w:rsid w:val="007102CB"/>
    <w:rsid w:val="0071348A"/>
    <w:rsid w:val="00713C7F"/>
    <w:rsid w:val="007154B4"/>
    <w:rsid w:val="00716003"/>
    <w:rsid w:val="007168F1"/>
    <w:rsid w:val="00717420"/>
    <w:rsid w:val="00720119"/>
    <w:rsid w:val="00721FF0"/>
    <w:rsid w:val="00726DF0"/>
    <w:rsid w:val="00736159"/>
    <w:rsid w:val="007371E6"/>
    <w:rsid w:val="007415BE"/>
    <w:rsid w:val="00741973"/>
    <w:rsid w:val="00742D30"/>
    <w:rsid w:val="00747CA1"/>
    <w:rsid w:val="00750D47"/>
    <w:rsid w:val="00760258"/>
    <w:rsid w:val="007675EB"/>
    <w:rsid w:val="00767AD1"/>
    <w:rsid w:val="00776F3C"/>
    <w:rsid w:val="007816E7"/>
    <w:rsid w:val="007825A0"/>
    <w:rsid w:val="00787C33"/>
    <w:rsid w:val="00790762"/>
    <w:rsid w:val="00790D6A"/>
    <w:rsid w:val="007A0711"/>
    <w:rsid w:val="007A3C50"/>
    <w:rsid w:val="007B076C"/>
    <w:rsid w:val="007B2164"/>
    <w:rsid w:val="007C56A6"/>
    <w:rsid w:val="007C58B2"/>
    <w:rsid w:val="007D2D05"/>
    <w:rsid w:val="007E1755"/>
    <w:rsid w:val="007E76B4"/>
    <w:rsid w:val="007F33AA"/>
    <w:rsid w:val="007F3AD8"/>
    <w:rsid w:val="007F6273"/>
    <w:rsid w:val="007F7963"/>
    <w:rsid w:val="008101E3"/>
    <w:rsid w:val="00810281"/>
    <w:rsid w:val="00811D40"/>
    <w:rsid w:val="008223D1"/>
    <w:rsid w:val="008236C1"/>
    <w:rsid w:val="00826524"/>
    <w:rsid w:val="008266C5"/>
    <w:rsid w:val="008330F8"/>
    <w:rsid w:val="00836ABD"/>
    <w:rsid w:val="008461BE"/>
    <w:rsid w:val="00847E25"/>
    <w:rsid w:val="00850D38"/>
    <w:rsid w:val="00853A03"/>
    <w:rsid w:val="00854195"/>
    <w:rsid w:val="00856F06"/>
    <w:rsid w:val="00861E59"/>
    <w:rsid w:val="008654B7"/>
    <w:rsid w:val="008662E5"/>
    <w:rsid w:val="008676A1"/>
    <w:rsid w:val="008718CE"/>
    <w:rsid w:val="00877B22"/>
    <w:rsid w:val="008847D0"/>
    <w:rsid w:val="00886C07"/>
    <w:rsid w:val="00890E62"/>
    <w:rsid w:val="00893350"/>
    <w:rsid w:val="00893DA0"/>
    <w:rsid w:val="008A5437"/>
    <w:rsid w:val="008A76B5"/>
    <w:rsid w:val="008B1C66"/>
    <w:rsid w:val="008B29F8"/>
    <w:rsid w:val="008C0A18"/>
    <w:rsid w:val="008C20C7"/>
    <w:rsid w:val="008C2B49"/>
    <w:rsid w:val="008C7CC3"/>
    <w:rsid w:val="008D06FA"/>
    <w:rsid w:val="008D200E"/>
    <w:rsid w:val="008D374D"/>
    <w:rsid w:val="008D4971"/>
    <w:rsid w:val="008D4E4B"/>
    <w:rsid w:val="008D7EDD"/>
    <w:rsid w:val="008E47DD"/>
    <w:rsid w:val="008F03E0"/>
    <w:rsid w:val="008F0676"/>
    <w:rsid w:val="0090014D"/>
    <w:rsid w:val="00900BFA"/>
    <w:rsid w:val="0090449A"/>
    <w:rsid w:val="00910454"/>
    <w:rsid w:val="009123EA"/>
    <w:rsid w:val="009130F1"/>
    <w:rsid w:val="00920870"/>
    <w:rsid w:val="0092322D"/>
    <w:rsid w:val="0092763F"/>
    <w:rsid w:val="009333B0"/>
    <w:rsid w:val="00935C69"/>
    <w:rsid w:val="00937298"/>
    <w:rsid w:val="0094072E"/>
    <w:rsid w:val="00946E07"/>
    <w:rsid w:val="00947A58"/>
    <w:rsid w:val="0095029B"/>
    <w:rsid w:val="00954D97"/>
    <w:rsid w:val="00961B3B"/>
    <w:rsid w:val="009738ED"/>
    <w:rsid w:val="00976654"/>
    <w:rsid w:val="00981CD0"/>
    <w:rsid w:val="00981F0F"/>
    <w:rsid w:val="00982718"/>
    <w:rsid w:val="00983B1F"/>
    <w:rsid w:val="009863EC"/>
    <w:rsid w:val="0098682D"/>
    <w:rsid w:val="009962C0"/>
    <w:rsid w:val="009A0ECD"/>
    <w:rsid w:val="009A4919"/>
    <w:rsid w:val="009A5BC4"/>
    <w:rsid w:val="009A620C"/>
    <w:rsid w:val="009B12DF"/>
    <w:rsid w:val="009B6912"/>
    <w:rsid w:val="009B7497"/>
    <w:rsid w:val="009B7616"/>
    <w:rsid w:val="009C18F1"/>
    <w:rsid w:val="009C281C"/>
    <w:rsid w:val="009C4262"/>
    <w:rsid w:val="009C61A4"/>
    <w:rsid w:val="009D398B"/>
    <w:rsid w:val="009D45A8"/>
    <w:rsid w:val="009D4F0C"/>
    <w:rsid w:val="009D6683"/>
    <w:rsid w:val="009E1CD8"/>
    <w:rsid w:val="009E3005"/>
    <w:rsid w:val="009E46AD"/>
    <w:rsid w:val="009E4D65"/>
    <w:rsid w:val="009E778B"/>
    <w:rsid w:val="009F66B9"/>
    <w:rsid w:val="009F7769"/>
    <w:rsid w:val="00A036D9"/>
    <w:rsid w:val="00A0523F"/>
    <w:rsid w:val="00A062FE"/>
    <w:rsid w:val="00A06F11"/>
    <w:rsid w:val="00A13B78"/>
    <w:rsid w:val="00A13E52"/>
    <w:rsid w:val="00A17DD7"/>
    <w:rsid w:val="00A20889"/>
    <w:rsid w:val="00A20CCD"/>
    <w:rsid w:val="00A22055"/>
    <w:rsid w:val="00A25B94"/>
    <w:rsid w:val="00A262D1"/>
    <w:rsid w:val="00A36099"/>
    <w:rsid w:val="00A404AD"/>
    <w:rsid w:val="00A41680"/>
    <w:rsid w:val="00A65FE9"/>
    <w:rsid w:val="00A84086"/>
    <w:rsid w:val="00A857DD"/>
    <w:rsid w:val="00A87C8A"/>
    <w:rsid w:val="00AA40EB"/>
    <w:rsid w:val="00AB22FE"/>
    <w:rsid w:val="00AB6F41"/>
    <w:rsid w:val="00AB7BA0"/>
    <w:rsid w:val="00AC0D48"/>
    <w:rsid w:val="00AC2CF7"/>
    <w:rsid w:val="00AC587F"/>
    <w:rsid w:val="00AD410D"/>
    <w:rsid w:val="00AE32EF"/>
    <w:rsid w:val="00B00D2C"/>
    <w:rsid w:val="00B03CF1"/>
    <w:rsid w:val="00B076BD"/>
    <w:rsid w:val="00B117F8"/>
    <w:rsid w:val="00B1742B"/>
    <w:rsid w:val="00B21861"/>
    <w:rsid w:val="00B23135"/>
    <w:rsid w:val="00B30288"/>
    <w:rsid w:val="00B34E09"/>
    <w:rsid w:val="00B41D46"/>
    <w:rsid w:val="00B44F62"/>
    <w:rsid w:val="00B51287"/>
    <w:rsid w:val="00B5198C"/>
    <w:rsid w:val="00B63590"/>
    <w:rsid w:val="00B6440F"/>
    <w:rsid w:val="00B647B4"/>
    <w:rsid w:val="00B71B97"/>
    <w:rsid w:val="00B72BF8"/>
    <w:rsid w:val="00B740DC"/>
    <w:rsid w:val="00B81C5F"/>
    <w:rsid w:val="00B823F1"/>
    <w:rsid w:val="00B905BE"/>
    <w:rsid w:val="00B957A2"/>
    <w:rsid w:val="00BA020E"/>
    <w:rsid w:val="00BA0D59"/>
    <w:rsid w:val="00BB165F"/>
    <w:rsid w:val="00BB2A46"/>
    <w:rsid w:val="00BB3AB3"/>
    <w:rsid w:val="00BC4014"/>
    <w:rsid w:val="00BC6B61"/>
    <w:rsid w:val="00BD226F"/>
    <w:rsid w:val="00BD23FB"/>
    <w:rsid w:val="00BD4446"/>
    <w:rsid w:val="00BD5137"/>
    <w:rsid w:val="00BE17C4"/>
    <w:rsid w:val="00BE53F8"/>
    <w:rsid w:val="00BF2A38"/>
    <w:rsid w:val="00BF2FF0"/>
    <w:rsid w:val="00BF6943"/>
    <w:rsid w:val="00BF7A54"/>
    <w:rsid w:val="00C0673C"/>
    <w:rsid w:val="00C071D4"/>
    <w:rsid w:val="00C124E1"/>
    <w:rsid w:val="00C25A4E"/>
    <w:rsid w:val="00C32470"/>
    <w:rsid w:val="00C32AA3"/>
    <w:rsid w:val="00C516A8"/>
    <w:rsid w:val="00C52655"/>
    <w:rsid w:val="00C627B1"/>
    <w:rsid w:val="00C62B5D"/>
    <w:rsid w:val="00C636D3"/>
    <w:rsid w:val="00C64B76"/>
    <w:rsid w:val="00C64EC0"/>
    <w:rsid w:val="00C712B1"/>
    <w:rsid w:val="00C82B91"/>
    <w:rsid w:val="00C867ED"/>
    <w:rsid w:val="00CA6DB5"/>
    <w:rsid w:val="00CC17B4"/>
    <w:rsid w:val="00CC1E27"/>
    <w:rsid w:val="00CC2B0F"/>
    <w:rsid w:val="00CC74F1"/>
    <w:rsid w:val="00CD0E18"/>
    <w:rsid w:val="00CD1969"/>
    <w:rsid w:val="00CD556A"/>
    <w:rsid w:val="00CD5C52"/>
    <w:rsid w:val="00CD7AE7"/>
    <w:rsid w:val="00CE1C01"/>
    <w:rsid w:val="00CE48DB"/>
    <w:rsid w:val="00CF1298"/>
    <w:rsid w:val="00CF20E3"/>
    <w:rsid w:val="00CF3999"/>
    <w:rsid w:val="00D00B52"/>
    <w:rsid w:val="00D03669"/>
    <w:rsid w:val="00D042DF"/>
    <w:rsid w:val="00D047B6"/>
    <w:rsid w:val="00D051A3"/>
    <w:rsid w:val="00D07E62"/>
    <w:rsid w:val="00D10FB9"/>
    <w:rsid w:val="00D2066D"/>
    <w:rsid w:val="00D231EE"/>
    <w:rsid w:val="00D27319"/>
    <w:rsid w:val="00D322C0"/>
    <w:rsid w:val="00D34B77"/>
    <w:rsid w:val="00D4092C"/>
    <w:rsid w:val="00D433C0"/>
    <w:rsid w:val="00D4731C"/>
    <w:rsid w:val="00D624C5"/>
    <w:rsid w:val="00D6762A"/>
    <w:rsid w:val="00D74847"/>
    <w:rsid w:val="00D74B78"/>
    <w:rsid w:val="00D75222"/>
    <w:rsid w:val="00D77FBC"/>
    <w:rsid w:val="00D82778"/>
    <w:rsid w:val="00D82DF3"/>
    <w:rsid w:val="00D83082"/>
    <w:rsid w:val="00D83DFE"/>
    <w:rsid w:val="00D85335"/>
    <w:rsid w:val="00D8704C"/>
    <w:rsid w:val="00D90BD3"/>
    <w:rsid w:val="00D93EC4"/>
    <w:rsid w:val="00D970F0"/>
    <w:rsid w:val="00DA1C16"/>
    <w:rsid w:val="00DA6A52"/>
    <w:rsid w:val="00DA6C71"/>
    <w:rsid w:val="00DB6781"/>
    <w:rsid w:val="00DC101A"/>
    <w:rsid w:val="00DC1BE3"/>
    <w:rsid w:val="00DC374D"/>
    <w:rsid w:val="00DD096D"/>
    <w:rsid w:val="00DD1E8E"/>
    <w:rsid w:val="00DD2626"/>
    <w:rsid w:val="00DD375F"/>
    <w:rsid w:val="00DD481F"/>
    <w:rsid w:val="00DD4FA5"/>
    <w:rsid w:val="00DE7A26"/>
    <w:rsid w:val="00DF4E00"/>
    <w:rsid w:val="00E012F1"/>
    <w:rsid w:val="00E02AA0"/>
    <w:rsid w:val="00E06239"/>
    <w:rsid w:val="00E1651B"/>
    <w:rsid w:val="00E17F80"/>
    <w:rsid w:val="00E20224"/>
    <w:rsid w:val="00E25FC7"/>
    <w:rsid w:val="00E26383"/>
    <w:rsid w:val="00E31835"/>
    <w:rsid w:val="00E35C80"/>
    <w:rsid w:val="00E42C1A"/>
    <w:rsid w:val="00E506D9"/>
    <w:rsid w:val="00E50A3A"/>
    <w:rsid w:val="00E550E9"/>
    <w:rsid w:val="00E666D8"/>
    <w:rsid w:val="00E70C44"/>
    <w:rsid w:val="00E807C8"/>
    <w:rsid w:val="00E80D63"/>
    <w:rsid w:val="00E83D59"/>
    <w:rsid w:val="00E91DB4"/>
    <w:rsid w:val="00EA1AD3"/>
    <w:rsid w:val="00EA551A"/>
    <w:rsid w:val="00EA6165"/>
    <w:rsid w:val="00EA7197"/>
    <w:rsid w:val="00EB4B5E"/>
    <w:rsid w:val="00EC31DC"/>
    <w:rsid w:val="00EC45EF"/>
    <w:rsid w:val="00EC4690"/>
    <w:rsid w:val="00EC7DD8"/>
    <w:rsid w:val="00ED3CF4"/>
    <w:rsid w:val="00ED7989"/>
    <w:rsid w:val="00EE3736"/>
    <w:rsid w:val="00EE61DA"/>
    <w:rsid w:val="00F00E9F"/>
    <w:rsid w:val="00F037BB"/>
    <w:rsid w:val="00F048EF"/>
    <w:rsid w:val="00F0569A"/>
    <w:rsid w:val="00F07E89"/>
    <w:rsid w:val="00F10896"/>
    <w:rsid w:val="00F1143C"/>
    <w:rsid w:val="00F12A2C"/>
    <w:rsid w:val="00F223FF"/>
    <w:rsid w:val="00F23ADC"/>
    <w:rsid w:val="00F33966"/>
    <w:rsid w:val="00F34D1B"/>
    <w:rsid w:val="00F354EA"/>
    <w:rsid w:val="00F452BB"/>
    <w:rsid w:val="00F47F60"/>
    <w:rsid w:val="00F539C9"/>
    <w:rsid w:val="00F56968"/>
    <w:rsid w:val="00F647E9"/>
    <w:rsid w:val="00F65F93"/>
    <w:rsid w:val="00F7680E"/>
    <w:rsid w:val="00F83099"/>
    <w:rsid w:val="00F8731B"/>
    <w:rsid w:val="00F87FC3"/>
    <w:rsid w:val="00F9392D"/>
    <w:rsid w:val="00F9450C"/>
    <w:rsid w:val="00F94F11"/>
    <w:rsid w:val="00F96109"/>
    <w:rsid w:val="00FB44C3"/>
    <w:rsid w:val="00FC445A"/>
    <w:rsid w:val="00FC4E2D"/>
    <w:rsid w:val="00FC70F0"/>
    <w:rsid w:val="00FD0C9D"/>
    <w:rsid w:val="00FD37F0"/>
    <w:rsid w:val="00FD7ACC"/>
    <w:rsid w:val="00FE20FE"/>
    <w:rsid w:val="00FE3740"/>
    <w:rsid w:val="00FE66CB"/>
    <w:rsid w:val="00FE739C"/>
    <w:rsid w:val="00FE7BD3"/>
    <w:rsid w:val="00FE7D89"/>
    <w:rsid w:val="00FF0866"/>
    <w:rsid w:val="00FF1EB2"/>
    <w:rsid w:val="00FF6F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5A55C301-37A1-4989-8AB4-5A37B93B9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B6AAB"/>
  </w:style>
  <w:style w:type="paragraph" w:styleId="Nagwek1">
    <w:name w:val="heading 1"/>
    <w:basedOn w:val="Normalny"/>
    <w:next w:val="Normalny"/>
    <w:qFormat/>
    <w:rsid w:val="002B6AAB"/>
    <w:pPr>
      <w:keepNext/>
      <w:outlineLvl w:val="0"/>
    </w:pPr>
    <w:rPr>
      <w:rFonts w:ascii="Arial" w:hAnsi="Arial"/>
      <w:b/>
      <w:color w:val="000000"/>
      <w:sz w:val="24"/>
    </w:rPr>
  </w:style>
  <w:style w:type="paragraph" w:styleId="Nagwek4">
    <w:name w:val="heading 4"/>
    <w:basedOn w:val="Normalny"/>
    <w:next w:val="Normalny"/>
    <w:link w:val="Nagwek4Znak"/>
    <w:unhideWhenUsed/>
    <w:qFormat/>
    <w:rsid w:val="00F354EA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qFormat/>
    <w:rsid w:val="002B6AAB"/>
    <w:pPr>
      <w:jc w:val="center"/>
    </w:pPr>
    <w:rPr>
      <w:b/>
      <w:i/>
      <w:color w:val="000000"/>
      <w:sz w:val="44"/>
    </w:rPr>
  </w:style>
  <w:style w:type="paragraph" w:styleId="Tekstblokowy">
    <w:name w:val="Block Text"/>
    <w:basedOn w:val="Normalny"/>
    <w:rsid w:val="002B6AAB"/>
    <w:pPr>
      <w:ind w:left="426" w:right="197" w:hanging="426"/>
    </w:pPr>
    <w:rPr>
      <w:rFonts w:ascii="Arial" w:hAnsi="Arial"/>
      <w:color w:val="000000"/>
      <w:sz w:val="24"/>
    </w:rPr>
  </w:style>
  <w:style w:type="paragraph" w:styleId="Tekstpodstawowywcity">
    <w:name w:val="Body Text Indent"/>
    <w:basedOn w:val="Normalny"/>
    <w:rsid w:val="002B6AAB"/>
    <w:pPr>
      <w:ind w:left="426" w:hanging="426"/>
    </w:pPr>
    <w:rPr>
      <w:rFonts w:ascii="Arial" w:hAnsi="Arial"/>
      <w:color w:val="FF0000"/>
      <w:sz w:val="24"/>
    </w:rPr>
  </w:style>
  <w:style w:type="paragraph" w:styleId="Tekstpodstawowywcity2">
    <w:name w:val="Body Text Indent 2"/>
    <w:basedOn w:val="Normalny"/>
    <w:rsid w:val="002B6AAB"/>
    <w:pPr>
      <w:ind w:left="426" w:hanging="426"/>
      <w:jc w:val="both"/>
    </w:pPr>
    <w:rPr>
      <w:rFonts w:ascii="Arial" w:hAnsi="Arial"/>
      <w:color w:val="000000"/>
      <w:sz w:val="24"/>
    </w:rPr>
  </w:style>
  <w:style w:type="paragraph" w:styleId="Tekstpodstawowy">
    <w:name w:val="Body Text"/>
    <w:basedOn w:val="Normalny"/>
    <w:rsid w:val="002B6AAB"/>
    <w:pPr>
      <w:jc w:val="both"/>
    </w:pPr>
    <w:rPr>
      <w:rFonts w:ascii="Arial" w:hAnsi="Arial"/>
      <w:color w:val="000000"/>
      <w:sz w:val="24"/>
    </w:rPr>
  </w:style>
  <w:style w:type="paragraph" w:styleId="Tekstpodstawowywcity3">
    <w:name w:val="Body Text Indent 3"/>
    <w:basedOn w:val="Normalny"/>
    <w:rsid w:val="002B6AAB"/>
    <w:pPr>
      <w:ind w:left="426" w:hanging="426"/>
    </w:pPr>
    <w:rPr>
      <w:rFonts w:ascii="Arial" w:hAnsi="Arial"/>
      <w:color w:val="000000"/>
      <w:sz w:val="24"/>
    </w:rPr>
  </w:style>
  <w:style w:type="paragraph" w:styleId="Tekstpodstawowy2">
    <w:name w:val="Body Text 2"/>
    <w:basedOn w:val="Normalny"/>
    <w:rsid w:val="002B6AAB"/>
    <w:rPr>
      <w:rFonts w:ascii="Arial" w:hAnsi="Arial"/>
      <w:color w:val="000000"/>
      <w:sz w:val="24"/>
    </w:rPr>
  </w:style>
  <w:style w:type="table" w:styleId="Tabela-Siatka">
    <w:name w:val="Table Grid"/>
    <w:basedOn w:val="Standardowy"/>
    <w:rsid w:val="006E4D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493531"/>
    <w:rPr>
      <w:rFonts w:ascii="Tahoma" w:hAnsi="Tahoma" w:cs="Tahoma"/>
      <w:sz w:val="16"/>
      <w:szCs w:val="16"/>
    </w:rPr>
  </w:style>
  <w:style w:type="character" w:customStyle="1" w:styleId="Nagwek4Znak">
    <w:name w:val="Nagłówek 4 Znak"/>
    <w:basedOn w:val="Domylnaczcionkaakapitu"/>
    <w:link w:val="Nagwek4"/>
    <w:rsid w:val="00F354EA"/>
    <w:rPr>
      <w:rFonts w:ascii="Calibri" w:eastAsia="Times New Roman" w:hAnsi="Calibri" w:cs="Times New Roman"/>
      <w:b/>
      <w:bCs/>
      <w:sz w:val="28"/>
      <w:szCs w:val="28"/>
      <w:lang w:val="pl-PL" w:eastAsia="pl-PL"/>
    </w:rPr>
  </w:style>
  <w:style w:type="paragraph" w:styleId="Tekstpodstawowy3">
    <w:name w:val="Body Text 3"/>
    <w:basedOn w:val="Normalny"/>
    <w:link w:val="Tekstpodstawowy3Znak"/>
    <w:rsid w:val="00F354EA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F354EA"/>
    <w:rPr>
      <w:sz w:val="16"/>
      <w:szCs w:val="16"/>
      <w:lang w:val="pl-PL" w:eastAsia="pl-PL"/>
    </w:rPr>
  </w:style>
  <w:style w:type="paragraph" w:styleId="Akapitzlist">
    <w:name w:val="List Paragraph"/>
    <w:basedOn w:val="Normalny"/>
    <w:uiPriority w:val="34"/>
    <w:qFormat/>
    <w:rsid w:val="00F354EA"/>
    <w:pPr>
      <w:ind w:left="708"/>
    </w:pPr>
  </w:style>
  <w:style w:type="paragraph" w:styleId="Nagwek">
    <w:name w:val="header"/>
    <w:basedOn w:val="Normalny"/>
    <w:link w:val="NagwekZnak"/>
    <w:uiPriority w:val="99"/>
    <w:rsid w:val="00273DB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73DB6"/>
  </w:style>
  <w:style w:type="paragraph" w:styleId="Stopka">
    <w:name w:val="footer"/>
    <w:basedOn w:val="Normalny"/>
    <w:link w:val="StopkaZnak"/>
    <w:uiPriority w:val="99"/>
    <w:rsid w:val="00273DB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73DB6"/>
  </w:style>
  <w:style w:type="character" w:customStyle="1" w:styleId="apple-converted-space">
    <w:name w:val="apple-converted-space"/>
    <w:basedOn w:val="Domylnaczcionkaakapitu"/>
    <w:rsid w:val="006B46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48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33FDCE-BAC1-4BA6-AA41-50B776688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1441</Words>
  <Characters>8648</Characters>
  <Application>Microsoft Office Word</Application>
  <DocSecurity>0</DocSecurity>
  <Lines>72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</vt:lpstr>
    </vt:vector>
  </TitlesOfParts>
  <Company>Budomex</Company>
  <LinksUpToDate>false</LinksUpToDate>
  <CharactersWithSpaces>10069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</dc:title>
  <dc:creator>Antoni</dc:creator>
  <cp:lastModifiedBy>DAWID MYK</cp:lastModifiedBy>
  <cp:revision>2</cp:revision>
  <cp:lastPrinted>2016-02-22T09:28:00Z</cp:lastPrinted>
  <dcterms:created xsi:type="dcterms:W3CDTF">2016-03-21T09:31:00Z</dcterms:created>
  <dcterms:modified xsi:type="dcterms:W3CDTF">2016-03-21T09:31:00Z</dcterms:modified>
</cp:coreProperties>
</file>